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4813B782" w:rsidR="00AD0627" w:rsidRPr="00532DD8" w:rsidRDefault="00DA7C4D" w:rsidP="0054749A">
      <w:pPr>
        <w:jc w:val="center"/>
        <w:rPr>
          <w:b/>
          <w:bCs/>
          <w:sz w:val="24"/>
          <w:szCs w:val="24"/>
        </w:rPr>
      </w:pPr>
      <w:r>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73AAFD9F" w:rsidR="007E1FF9" w:rsidRPr="009163CA" w:rsidRDefault="002E077F" w:rsidP="007D14D9">
      <w:pPr>
        <w:widowControl w:val="0"/>
        <w:tabs>
          <w:tab w:val="left" w:pos="43"/>
        </w:tabs>
        <w:spacing w:line="276" w:lineRule="auto"/>
        <w:ind w:left="43"/>
        <w:jc w:val="center"/>
        <w:rPr>
          <w:sz w:val="24"/>
          <w:szCs w:val="24"/>
          <w14:ligatures w14:val="none"/>
        </w:rPr>
      </w:pPr>
      <w:r>
        <w:rPr>
          <w:sz w:val="24"/>
          <w:szCs w:val="24"/>
          <w14:ligatures w14:val="none"/>
        </w:rPr>
        <w:t>Eighth Sunday</w:t>
      </w:r>
      <w:r w:rsidR="00410167">
        <w:rPr>
          <w:sz w:val="24"/>
          <w:szCs w:val="24"/>
          <w14:ligatures w14:val="none"/>
        </w:rPr>
        <w:t xml:space="preserve"> after Pentecost</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6E079E">
        <w:rPr>
          <w:sz w:val="24"/>
          <w:szCs w:val="24"/>
          <w14:ligatures w14:val="none"/>
        </w:rPr>
        <w:t>Ju</w:t>
      </w:r>
      <w:r w:rsidR="009712AB">
        <w:rPr>
          <w:sz w:val="24"/>
          <w:szCs w:val="24"/>
          <w14:ligatures w14:val="none"/>
        </w:rPr>
        <w:t xml:space="preserve">ly </w:t>
      </w:r>
      <w:r w:rsidR="004002C4">
        <w:rPr>
          <w:sz w:val="24"/>
          <w:szCs w:val="24"/>
          <w14:ligatures w14:val="none"/>
        </w:rPr>
        <w:t>23</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16EC3047" w:rsidR="00613281" w:rsidRDefault="00570B3A" w:rsidP="00142B35">
      <w:pPr>
        <w:widowControl w:val="0"/>
        <w:tabs>
          <w:tab w:val="left" w:pos="43"/>
        </w:tabs>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8B404B">
        <w:rPr>
          <w:sz w:val="24"/>
          <w:szCs w:val="24"/>
          <w14:ligatures w14:val="none"/>
        </w:rPr>
        <w:t>Jim Hornby</w:t>
      </w:r>
    </w:p>
    <w:p w14:paraId="410E6C94" w14:textId="77777777" w:rsidR="00723A83" w:rsidRDefault="00723A83" w:rsidP="00142B35">
      <w:pPr>
        <w:widowControl w:val="0"/>
        <w:tabs>
          <w:tab w:val="left" w:pos="43"/>
        </w:tabs>
        <w:rPr>
          <w:bCs/>
          <w:sz w:val="16"/>
          <w:szCs w:val="16"/>
          <w14:ligatures w14:val="none"/>
        </w:rPr>
      </w:pPr>
    </w:p>
    <w:p w14:paraId="6A559CE3" w14:textId="688A7575" w:rsidR="00DF6862" w:rsidRPr="00DA2717" w:rsidRDefault="005D4B83" w:rsidP="00142B35">
      <w:pPr>
        <w:widowControl w:val="0"/>
        <w:spacing w:after="240"/>
        <w:jc w:val="center"/>
        <w:rPr>
          <w:rFonts w:ascii="Arial" w:hAnsi="Arial" w:cs="Arial"/>
          <w:sz w:val="22"/>
          <w:szCs w:val="22"/>
          <w14:ligatures w14:val="none"/>
        </w:rPr>
      </w:pPr>
      <w:r w:rsidRPr="00DA2717">
        <w:rPr>
          <w:rFonts w:ascii="Arial" w:hAnsi="Arial" w:cs="Arial"/>
          <w:sz w:val="22"/>
          <w:szCs w:val="22"/>
          <w14:ligatures w14:val="none"/>
        </w:rPr>
        <w:t xml:space="preserve">WELCOME, PASSING THE PEACE OF CHRIST, </w:t>
      </w:r>
      <w:r w:rsidR="00C1045E" w:rsidRPr="00DA2717">
        <w:rPr>
          <w:rFonts w:ascii="Arial" w:hAnsi="Arial" w:cs="Arial"/>
          <w:sz w:val="22"/>
          <w:szCs w:val="22"/>
          <w14:ligatures w14:val="none"/>
        </w:rPr>
        <w:t>&amp; ANNOUNCEMENTS</w:t>
      </w:r>
    </w:p>
    <w:p w14:paraId="43B57066" w14:textId="689EE883" w:rsidR="004002C4" w:rsidRPr="00DA2717" w:rsidRDefault="00057680" w:rsidP="00142B35">
      <w:pPr>
        <w:widowControl w:val="0"/>
        <w:rPr>
          <w:sz w:val="22"/>
          <w:szCs w:val="22"/>
          <w14:ligatures w14:val="none"/>
        </w:rPr>
      </w:pPr>
      <w:r w:rsidRPr="00DA2717">
        <w:rPr>
          <w:b/>
          <w:bCs/>
          <w:sz w:val="22"/>
          <w:szCs w:val="22"/>
          <w14:ligatures w14:val="none"/>
        </w:rPr>
        <w:t>*</w:t>
      </w:r>
      <w:r w:rsidRPr="00DA2717">
        <w:rPr>
          <w:sz w:val="22"/>
          <w:szCs w:val="22"/>
          <w14:ligatures w14:val="none"/>
        </w:rPr>
        <w:t>CALL TO WORSHIP</w:t>
      </w:r>
      <w:r w:rsidR="004002C4" w:rsidRPr="00DA2717">
        <w:rPr>
          <w:sz w:val="22"/>
          <w:szCs w:val="22"/>
          <w14:ligatures w14:val="none"/>
        </w:rPr>
        <w:t xml:space="preserve"> (Genesis 28, Psalm 139)</w:t>
      </w:r>
    </w:p>
    <w:p w14:paraId="1A5F820F" w14:textId="64132B8B" w:rsidR="004002C4" w:rsidRPr="00DA2717" w:rsidRDefault="004002C4" w:rsidP="00142B35">
      <w:pPr>
        <w:widowControl w:val="0"/>
        <w:ind w:left="270"/>
        <w:jc w:val="both"/>
        <w:rPr>
          <w:sz w:val="22"/>
          <w:szCs w:val="22"/>
          <w14:ligatures w14:val="none"/>
        </w:rPr>
      </w:pPr>
      <w:r w:rsidRPr="00DA2717">
        <w:rPr>
          <w:sz w:val="22"/>
          <w:szCs w:val="22"/>
          <w14:ligatures w14:val="none"/>
        </w:rPr>
        <w:t>L: This is none other than the house of God. This is nothing less than the gate of heaven.</w:t>
      </w:r>
    </w:p>
    <w:p w14:paraId="5CD7B966" w14:textId="4C9273A2" w:rsidR="004002C4" w:rsidRPr="00DA2717" w:rsidRDefault="004002C4" w:rsidP="00142B35">
      <w:pPr>
        <w:widowControl w:val="0"/>
        <w:ind w:left="270"/>
        <w:jc w:val="both"/>
        <w:rPr>
          <w:b/>
          <w:sz w:val="22"/>
          <w:szCs w:val="22"/>
          <w14:ligatures w14:val="none"/>
        </w:rPr>
      </w:pPr>
      <w:r w:rsidRPr="00DA2717">
        <w:rPr>
          <w:b/>
          <w:sz w:val="22"/>
          <w:szCs w:val="22"/>
          <w14:ligatures w14:val="none"/>
        </w:rPr>
        <w:t>P: Surely the presence of the Lord is in this place.</w:t>
      </w:r>
    </w:p>
    <w:p w14:paraId="36112CF0" w14:textId="28532B8A" w:rsidR="004002C4" w:rsidRPr="00DA2717" w:rsidRDefault="004002C4" w:rsidP="00142B35">
      <w:pPr>
        <w:widowControl w:val="0"/>
        <w:ind w:left="270"/>
        <w:jc w:val="both"/>
        <w:rPr>
          <w:sz w:val="22"/>
          <w:szCs w:val="22"/>
          <w14:ligatures w14:val="none"/>
        </w:rPr>
      </w:pPr>
      <w:r w:rsidRPr="00DA2717">
        <w:rPr>
          <w:sz w:val="22"/>
          <w:szCs w:val="22"/>
          <w14:ligatures w14:val="none"/>
        </w:rPr>
        <w:t>L: God hems us in, behind and before, and lays hands of blessing upon us.</w:t>
      </w:r>
    </w:p>
    <w:p w14:paraId="1180DC5A" w14:textId="43E61B06" w:rsidR="004002C4" w:rsidRPr="00DA2717" w:rsidRDefault="004002C4" w:rsidP="00142B35">
      <w:pPr>
        <w:widowControl w:val="0"/>
        <w:ind w:left="270"/>
        <w:jc w:val="both"/>
        <w:rPr>
          <w:b/>
          <w:sz w:val="22"/>
          <w:szCs w:val="22"/>
          <w14:ligatures w14:val="none"/>
        </w:rPr>
      </w:pPr>
      <w:r w:rsidRPr="00DA2717">
        <w:rPr>
          <w:b/>
          <w:sz w:val="22"/>
          <w:szCs w:val="22"/>
          <w14:ligatures w14:val="none"/>
        </w:rPr>
        <w:t>P: Such knowledge is too wonderful for us. It is so high we cannot attain it.</w:t>
      </w:r>
    </w:p>
    <w:p w14:paraId="6503026E" w14:textId="18AADC09" w:rsidR="004002C4" w:rsidRPr="00DA2717" w:rsidRDefault="004002C4" w:rsidP="00142B35">
      <w:pPr>
        <w:widowControl w:val="0"/>
        <w:ind w:left="270"/>
        <w:jc w:val="both"/>
        <w:rPr>
          <w:sz w:val="22"/>
          <w:szCs w:val="22"/>
          <w14:ligatures w14:val="none"/>
        </w:rPr>
      </w:pPr>
      <w:r w:rsidRPr="00DA2717">
        <w:rPr>
          <w:sz w:val="22"/>
          <w:szCs w:val="22"/>
          <w14:ligatures w14:val="none"/>
        </w:rPr>
        <w:t>L: Rest in the majesty of our God. Give thanks and sing of God’s glory.</w:t>
      </w:r>
    </w:p>
    <w:p w14:paraId="46230A51" w14:textId="4D1008E4" w:rsidR="009712AB" w:rsidRPr="00DA2717" w:rsidRDefault="004002C4" w:rsidP="00142B35">
      <w:pPr>
        <w:widowControl w:val="0"/>
        <w:spacing w:after="240"/>
        <w:ind w:left="270"/>
        <w:jc w:val="both"/>
        <w:rPr>
          <w:b/>
          <w:sz w:val="22"/>
          <w:szCs w:val="22"/>
          <w14:ligatures w14:val="none"/>
        </w:rPr>
      </w:pPr>
      <w:r w:rsidRPr="00DA2717">
        <w:rPr>
          <w:b/>
          <w:sz w:val="22"/>
          <w:szCs w:val="22"/>
          <w14:ligatures w14:val="none"/>
        </w:rPr>
        <w:t>P: Surely the presence of the Lord is in this place.</w:t>
      </w:r>
      <w:r w:rsidR="00724F57" w:rsidRPr="00DA2717">
        <w:rPr>
          <w:b/>
          <w:sz w:val="22"/>
          <w:szCs w:val="22"/>
          <w14:ligatures w14:val="none"/>
        </w:rPr>
        <w:t xml:space="preserve"> </w:t>
      </w:r>
    </w:p>
    <w:p w14:paraId="1C46DC99" w14:textId="3FBA2760" w:rsidR="004002C4" w:rsidRPr="004002C4" w:rsidRDefault="00057680" w:rsidP="00142B35">
      <w:pPr>
        <w:widowControl w:val="0"/>
        <w:rPr>
          <w:rFonts w:ascii="Arial" w:hAnsi="Arial" w:cs="Arial"/>
          <w:sz w:val="22"/>
          <w:szCs w:val="22"/>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4002C4" w:rsidRPr="00DA2717">
        <w:rPr>
          <w:sz w:val="22"/>
          <w:szCs w:val="22"/>
          <w14:ligatures w14:val="none"/>
        </w:rPr>
        <w:t>Genesis 28, Psalm 139</w:t>
      </w:r>
      <w:r w:rsidR="004002C4" w:rsidRPr="004002C4">
        <w:rPr>
          <w:rFonts w:ascii="Arial" w:hAnsi="Arial" w:cs="Arial"/>
          <w:sz w:val="22"/>
          <w:szCs w:val="22"/>
          <w14:ligatures w14:val="none"/>
        </w:rPr>
        <w:t>)</w:t>
      </w:r>
    </w:p>
    <w:p w14:paraId="2BC7208F" w14:textId="559A4B22" w:rsidR="009712AB" w:rsidRPr="008B404B" w:rsidRDefault="004002C4" w:rsidP="00142B35">
      <w:pPr>
        <w:widowControl w:val="0"/>
        <w:ind w:left="270" w:right="450"/>
        <w:jc w:val="both"/>
        <w:rPr>
          <w:b/>
          <w:caps/>
          <w:sz w:val="22"/>
          <w:szCs w:val="22"/>
          <w14:ligatures w14:val="none"/>
        </w:rPr>
      </w:pPr>
      <w:r w:rsidRPr="008B404B">
        <w:rPr>
          <w:b/>
          <w:sz w:val="22"/>
          <w:szCs w:val="22"/>
          <w14:ligatures w14:val="none"/>
        </w:rPr>
        <w:t>Caretaker of our souls, you search us and know us; you are acquainted with all of our ways.</w:t>
      </w:r>
      <w:r w:rsidR="008B404B" w:rsidRPr="008B404B">
        <w:rPr>
          <w:b/>
          <w:sz w:val="22"/>
          <w:szCs w:val="22"/>
          <w14:ligatures w14:val="none"/>
        </w:rPr>
        <w:t xml:space="preserve"> </w:t>
      </w:r>
      <w:r w:rsidRPr="008B404B">
        <w:rPr>
          <w:b/>
          <w:sz w:val="22"/>
          <w:szCs w:val="22"/>
          <w14:ligatures w14:val="none"/>
        </w:rPr>
        <w:t xml:space="preserve">Your Spirit hems us in, behind and before. You discern our thoughts from afar. If we take the wings of the morning and settle at the farthest limits of the sea, even there your hand shall lead us, and </w:t>
      </w:r>
      <w:r w:rsidR="00DA2717" w:rsidRPr="008B404B">
        <w:rPr>
          <w:b/>
          <w:sz w:val="22"/>
          <w:szCs w:val="22"/>
          <w14:ligatures w14:val="none"/>
        </w:rPr>
        <w:t>you</w:t>
      </w:r>
      <w:r w:rsidRPr="008B404B">
        <w:rPr>
          <w:b/>
          <w:sz w:val="22"/>
          <w:szCs w:val="22"/>
          <w14:ligatures w14:val="none"/>
        </w:rPr>
        <w:t xml:space="preserve"> might shall hold us fast. How can we bear such wonder? How can we fathom such awe and splendor? Breathe your Spirit upon us, and claim us as children of light,</w:t>
      </w:r>
      <w:r w:rsidR="008B404B" w:rsidRPr="008B404B">
        <w:rPr>
          <w:b/>
          <w:sz w:val="22"/>
          <w:szCs w:val="22"/>
          <w14:ligatures w14:val="none"/>
        </w:rPr>
        <w:t xml:space="preserve"> </w:t>
      </w:r>
      <w:r w:rsidRPr="008B404B">
        <w:rPr>
          <w:b/>
          <w:sz w:val="22"/>
          <w:szCs w:val="22"/>
          <w14:ligatures w14:val="none"/>
        </w:rPr>
        <w:t xml:space="preserve">that we might be found worthy of your love and care. </w:t>
      </w:r>
      <w:r w:rsidRPr="008B404B">
        <w:rPr>
          <w:b/>
          <w:caps/>
          <w:sz w:val="22"/>
          <w:szCs w:val="22"/>
          <w14:ligatures w14:val="none"/>
        </w:rPr>
        <w:t>Amen.</w:t>
      </w:r>
    </w:p>
    <w:p w14:paraId="7C495381" w14:textId="77777777" w:rsidR="008B404B" w:rsidRPr="008B404B" w:rsidRDefault="008B404B" w:rsidP="00142B35">
      <w:pPr>
        <w:widowControl w:val="0"/>
        <w:ind w:left="270"/>
        <w:rPr>
          <w:rFonts w:ascii="Arial" w:hAnsi="Arial" w:cs="Arial"/>
          <w:sz w:val="22"/>
          <w:szCs w:val="22"/>
          <w14:ligatures w14:val="none"/>
        </w:rPr>
      </w:pPr>
    </w:p>
    <w:p w14:paraId="79C99AB4" w14:textId="3738AED5" w:rsidR="005E3ADA" w:rsidRDefault="00A8057F" w:rsidP="00142B35">
      <w:pPr>
        <w:widowControl w:val="0"/>
        <w:spacing w:after="240"/>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1C6B6D">
        <w:rPr>
          <w:rFonts w:ascii="Arial" w:hAnsi="Arial" w:cs="Arial"/>
          <w:i/>
          <w:sz w:val="22"/>
          <w:szCs w:val="22"/>
          <w14:ligatures w14:val="none"/>
        </w:rPr>
        <w:t xml:space="preserve">                   </w:t>
      </w:r>
      <w:r w:rsidR="000C74EC">
        <w:rPr>
          <w:rFonts w:ascii="Arial" w:hAnsi="Arial" w:cs="Arial"/>
          <w:i/>
          <w:sz w:val="22"/>
          <w:szCs w:val="22"/>
          <w14:ligatures w14:val="none"/>
        </w:rPr>
        <w:t xml:space="preserve">     </w:t>
      </w:r>
      <w:r w:rsidR="000C74EC" w:rsidRPr="000C74EC">
        <w:rPr>
          <w:b/>
          <w:i/>
          <w:sz w:val="22"/>
          <w:szCs w:val="22"/>
          <w14:ligatures w14:val="none"/>
        </w:rPr>
        <w:t>This is the Day</w:t>
      </w:r>
      <w:r w:rsidR="001C6B6D">
        <w:rPr>
          <w:rFonts w:ascii="Arial" w:hAnsi="Arial" w:cs="Arial"/>
          <w:i/>
          <w:sz w:val="22"/>
          <w:szCs w:val="22"/>
          <w14:ligatures w14:val="none"/>
        </w:rPr>
        <w:t xml:space="preserve">     </w:t>
      </w:r>
      <w:r w:rsidR="00242612">
        <w:rPr>
          <w:rFonts w:ascii="Arial" w:hAnsi="Arial" w:cs="Arial"/>
          <w:i/>
          <w:sz w:val="22"/>
          <w:szCs w:val="22"/>
          <w14:ligatures w14:val="none"/>
        </w:rPr>
        <w:tab/>
        <w:t xml:space="preserve">   </w:t>
      </w:r>
      <w:r w:rsidR="00F607A0">
        <w:rPr>
          <w:rFonts w:ascii="Arial" w:hAnsi="Arial" w:cs="Arial"/>
          <w:i/>
          <w:sz w:val="22"/>
          <w:szCs w:val="22"/>
          <w14:ligatures w14:val="none"/>
        </w:rPr>
        <w:t xml:space="preserve">          </w:t>
      </w:r>
      <w:r w:rsidR="001C6B6D">
        <w:rPr>
          <w:rFonts w:ascii="Arial" w:hAnsi="Arial" w:cs="Arial"/>
          <w:i/>
          <w:sz w:val="22"/>
          <w:szCs w:val="22"/>
          <w14:ligatures w14:val="none"/>
        </w:rPr>
        <w:t xml:space="preserve">           </w:t>
      </w:r>
      <w:r w:rsidR="00F607A0">
        <w:rPr>
          <w:rFonts w:ascii="Arial" w:hAnsi="Arial" w:cs="Arial"/>
          <w:i/>
          <w:sz w:val="22"/>
          <w:szCs w:val="22"/>
          <w14:ligatures w14:val="none"/>
        </w:rPr>
        <w:t xml:space="preserve"> </w:t>
      </w:r>
      <w:r w:rsidR="00DA7C4D">
        <w:rPr>
          <w:rFonts w:ascii="Arial" w:hAnsi="Arial" w:cs="Arial"/>
          <w:i/>
          <w:sz w:val="22"/>
          <w:szCs w:val="22"/>
          <w14:ligatures w14:val="none"/>
        </w:rPr>
        <w:t xml:space="preserve"> </w:t>
      </w:r>
      <w:r w:rsidR="000C74EC">
        <w:rPr>
          <w:rFonts w:ascii="Arial" w:hAnsi="Arial" w:cs="Arial"/>
          <w:i/>
          <w:sz w:val="22"/>
          <w:szCs w:val="22"/>
          <w14:ligatures w14:val="none"/>
        </w:rPr>
        <w:t xml:space="preserve">            </w:t>
      </w:r>
      <w:r w:rsidR="00C25C09">
        <w:rPr>
          <w:rFonts w:ascii="Arial" w:hAnsi="Arial" w:cs="Arial"/>
          <w:sz w:val="22"/>
          <w:szCs w:val="22"/>
          <w14:ligatures w14:val="none"/>
        </w:rPr>
        <w:t>UMH</w:t>
      </w:r>
      <w:r w:rsidR="007D457F">
        <w:rPr>
          <w:rFonts w:ascii="Arial" w:hAnsi="Arial" w:cs="Arial"/>
          <w:sz w:val="22"/>
          <w:szCs w:val="22"/>
          <w14:ligatures w14:val="none"/>
        </w:rPr>
        <w:t xml:space="preserve"> #</w:t>
      </w:r>
      <w:r w:rsidR="000C74EC">
        <w:rPr>
          <w:rFonts w:ascii="Arial" w:hAnsi="Arial" w:cs="Arial"/>
          <w:sz w:val="22"/>
          <w:szCs w:val="22"/>
          <w14:ligatures w14:val="none"/>
        </w:rPr>
        <w:t>657</w:t>
      </w:r>
    </w:p>
    <w:p w14:paraId="611A1F0D" w14:textId="20A48A5C" w:rsidR="00713360" w:rsidRDefault="00713360" w:rsidP="00142B35">
      <w:pPr>
        <w:widowControl w:val="0"/>
        <w:spacing w:after="240"/>
        <w:rPr>
          <w:rFonts w:ascii="Arial" w:hAnsi="Arial" w:cs="Arial"/>
          <w:sz w:val="22"/>
          <w:szCs w:val="22"/>
          <w14:ligatures w14:val="none"/>
        </w:rPr>
      </w:pPr>
      <w:r>
        <w:rPr>
          <w:rFonts w:ascii="Arial" w:hAnsi="Arial" w:cs="Arial"/>
          <w:sz w:val="22"/>
          <w:szCs w:val="22"/>
          <w14:ligatures w14:val="none"/>
        </w:rPr>
        <w:t>CHILDREN</w:t>
      </w:r>
      <w:r w:rsidR="001C6B6D">
        <w:rPr>
          <w:rFonts w:ascii="Arial" w:hAnsi="Arial" w:cs="Arial"/>
          <w:sz w:val="22"/>
          <w:szCs w:val="22"/>
          <w14:ligatures w14:val="none"/>
        </w:rPr>
        <w:t>’</w:t>
      </w:r>
      <w:r>
        <w:rPr>
          <w:rFonts w:ascii="Arial" w:hAnsi="Arial" w:cs="Arial"/>
          <w:sz w:val="22"/>
          <w:szCs w:val="22"/>
          <w14:ligatures w14:val="none"/>
        </w:rPr>
        <w:t>S TIME</w:t>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sidR="001C6B6D">
        <w:rPr>
          <w:rFonts w:ascii="Arial" w:hAnsi="Arial" w:cs="Arial"/>
          <w:sz w:val="22"/>
          <w:szCs w:val="22"/>
          <w14:ligatures w14:val="none"/>
        </w:rPr>
        <w:t xml:space="preserve">                           </w:t>
      </w:r>
      <w:r>
        <w:rPr>
          <w:rFonts w:ascii="Arial" w:hAnsi="Arial" w:cs="Arial"/>
          <w:sz w:val="22"/>
          <w:szCs w:val="22"/>
          <w14:ligatures w14:val="none"/>
        </w:rPr>
        <w:t>Roxie Hostrawser</w:t>
      </w:r>
    </w:p>
    <w:p w14:paraId="5D65F460" w14:textId="5D8BD2F5" w:rsidR="00142B35" w:rsidRDefault="00142B35" w:rsidP="00142B35">
      <w:pPr>
        <w:widowControl w:val="0"/>
        <w:spacing w:after="240"/>
        <w:rPr>
          <w:rFonts w:ascii="Arial" w:hAnsi="Arial" w:cs="Arial"/>
          <w:sz w:val="22"/>
          <w:szCs w:val="22"/>
          <w14:ligatures w14:val="none"/>
        </w:rPr>
      </w:pPr>
      <w:r>
        <w:rPr>
          <w:rFonts w:ascii="Arial" w:hAnsi="Arial" w:cs="Arial"/>
          <w:sz w:val="22"/>
          <w:szCs w:val="22"/>
          <w14:ligatures w14:val="none"/>
        </w:rPr>
        <w:t>TESTIMONY</w:t>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t xml:space="preserve">               Suzie and Ella Goldsmith</w:t>
      </w:r>
    </w:p>
    <w:p w14:paraId="44EF1DF8" w14:textId="57308F24" w:rsidR="0004164B" w:rsidRDefault="00734396" w:rsidP="00142B35">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3E260217" w14:textId="60872E68" w:rsidR="004002C4" w:rsidRPr="004002C4" w:rsidRDefault="00F23761" w:rsidP="00142B35">
      <w:pPr>
        <w:widowControl w:val="0"/>
        <w:ind w:right="13"/>
        <w:rPr>
          <w:rFonts w:ascii="Arial" w:hAnsi="Arial" w:cs="Arial"/>
          <w:sz w:val="22"/>
          <w:szCs w:val="22"/>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(P</w:t>
      </w:r>
      <w:r w:rsidR="004002C4" w:rsidRPr="004002C4">
        <w:rPr>
          <w:rFonts w:ascii="Arial" w:hAnsi="Arial" w:cs="Arial"/>
          <w:sz w:val="22"/>
          <w:szCs w:val="22"/>
          <w14:ligatures w14:val="none"/>
        </w:rPr>
        <w:t>salm 139, Romans 8, Matthew 13)</w:t>
      </w:r>
    </w:p>
    <w:p w14:paraId="29E612ED" w14:textId="432D2F38" w:rsidR="004002C4" w:rsidRPr="00DA2717" w:rsidRDefault="004002C4" w:rsidP="00142B35">
      <w:pPr>
        <w:widowControl w:val="0"/>
        <w:ind w:left="180" w:right="270"/>
        <w:jc w:val="both"/>
        <w:rPr>
          <w:b/>
          <w:sz w:val="22"/>
          <w:szCs w:val="22"/>
          <w14:ligatures w14:val="none"/>
        </w:rPr>
      </w:pPr>
      <w:r w:rsidRPr="00DA2717">
        <w:rPr>
          <w:b/>
          <w:sz w:val="22"/>
          <w:szCs w:val="22"/>
          <w14:ligatures w14:val="none"/>
        </w:rPr>
        <w:t>Holy Mystery, we yearn to grow closer to you this day. When our spirits grow unsettled</w:t>
      </w:r>
    </w:p>
    <w:p w14:paraId="3BDF3223" w14:textId="1FA2616E" w:rsidR="00FC76FD" w:rsidRPr="00DA2717" w:rsidRDefault="004002C4" w:rsidP="00142B35">
      <w:pPr>
        <w:widowControl w:val="0"/>
        <w:spacing w:after="240"/>
        <w:ind w:left="180" w:right="270"/>
        <w:jc w:val="both"/>
        <w:rPr>
          <w:b/>
          <w14:ligatures w14:val="none"/>
        </w:rPr>
      </w:pPr>
      <w:r w:rsidRPr="00DA2717">
        <w:rPr>
          <w:b/>
          <w:sz w:val="22"/>
          <w:szCs w:val="22"/>
          <w14:ligatures w14:val="none"/>
        </w:rPr>
        <w:t>and groan in travail like our warming planet, meet us in our need. When we seek isolation from the rancor of our time, remind us how the wheat and weeds grow together until the harvest. When we feel captive to the pressures of this world, remind us that we need not succumb to our fears, for you have given us a spirit of adoption as children of Go</w:t>
      </w:r>
      <w:r w:rsidR="00D176D5">
        <w:rPr>
          <w:b/>
          <w:sz w:val="22"/>
          <w:szCs w:val="22"/>
          <w14:ligatures w14:val="none"/>
        </w:rPr>
        <w:t>d. Pursue us and hold us near, g</w:t>
      </w:r>
      <w:r w:rsidRPr="00DA2717">
        <w:rPr>
          <w:b/>
          <w:sz w:val="22"/>
          <w:szCs w:val="22"/>
          <w14:ligatures w14:val="none"/>
        </w:rPr>
        <w:t xml:space="preserve">entle </w:t>
      </w:r>
      <w:r w:rsidR="00D176D5">
        <w:rPr>
          <w:b/>
          <w:sz w:val="22"/>
          <w:szCs w:val="22"/>
          <w14:ligatures w14:val="none"/>
        </w:rPr>
        <w:t>o</w:t>
      </w:r>
      <w:r w:rsidR="00D176D5" w:rsidRPr="00DA2717">
        <w:rPr>
          <w:b/>
          <w:sz w:val="22"/>
          <w:szCs w:val="22"/>
          <w14:ligatures w14:val="none"/>
        </w:rPr>
        <w:t>ne that</w:t>
      </w:r>
      <w:r w:rsidRPr="00DA2717">
        <w:rPr>
          <w:b/>
          <w:sz w:val="22"/>
          <w:szCs w:val="22"/>
          <w14:ligatures w14:val="none"/>
        </w:rPr>
        <w:t xml:space="preserve"> we may truly be set free. </w:t>
      </w:r>
      <w:r w:rsidRPr="00DA2717">
        <w:rPr>
          <w:b/>
          <w:caps/>
          <w:sz w:val="22"/>
          <w:szCs w:val="22"/>
          <w14:ligatures w14:val="none"/>
        </w:rPr>
        <w:t>Amen.</w:t>
      </w:r>
    </w:p>
    <w:p w14:paraId="2C8C0260" w14:textId="7DAF8AA7" w:rsidR="00E259EA" w:rsidRDefault="00476D8E" w:rsidP="00142B35">
      <w:pPr>
        <w:widowControl w:val="0"/>
        <w:ind w:right="13"/>
        <w:jc w:val="both"/>
        <w:rPr>
          <w:rFonts w:ascii="Arial" w:hAnsi="Arial" w:cs="Arial"/>
          <w14:ligatures w14:val="none"/>
        </w:rPr>
      </w:pPr>
      <w:r>
        <w:rPr>
          <w:rFonts w:ascii="Arial" w:hAnsi="Arial" w:cs="Arial"/>
          <w:sz w:val="22"/>
          <w:szCs w:val="22"/>
          <w14:ligatures w14:val="none"/>
        </w:rPr>
        <w:t xml:space="preserve"> </w:t>
      </w:r>
      <w:bookmarkStart w:id="0" w:name="_GoBack"/>
      <w:bookmarkEnd w:id="0"/>
      <w:r w:rsidR="002C7AC7" w:rsidRPr="00F23761">
        <w:rPr>
          <w:rFonts w:ascii="Arial" w:hAnsi="Arial" w:cs="Arial"/>
          <w:sz w:val="22"/>
          <w:szCs w:val="22"/>
          <w14:ligatures w14:val="none"/>
        </w:rPr>
        <w:t>WORDS OF ASSURANCE</w:t>
      </w:r>
      <w:r w:rsidR="002C7AC7">
        <w:rPr>
          <w:rFonts w:ascii="Arial" w:hAnsi="Arial" w:cs="Arial"/>
          <w:sz w:val="22"/>
          <w:szCs w:val="22"/>
          <w14:ligatures w14:val="none"/>
        </w:rPr>
        <w:t xml:space="preserve"> </w:t>
      </w:r>
      <w:r w:rsidR="00736A57" w:rsidRPr="00736A57">
        <w:rPr>
          <w:rFonts w:ascii="Arial" w:hAnsi="Arial" w:cs="Arial"/>
          <w:sz w:val="22"/>
          <w:szCs w:val="22"/>
          <w14:ligatures w14:val="none"/>
        </w:rPr>
        <w:t>(2 Chronicles 20:9</w:t>
      </w:r>
      <w:r w:rsidR="004002C4" w:rsidRPr="00736A57">
        <w:rPr>
          <w:rFonts w:ascii="Arial" w:hAnsi="Arial" w:cs="Arial"/>
          <w:sz w:val="22"/>
          <w:szCs w:val="22"/>
          <w14:ligatures w14:val="none"/>
        </w:rPr>
        <w:t>)</w:t>
      </w:r>
    </w:p>
    <w:p w14:paraId="793776E4" w14:textId="2016C64C" w:rsidR="009712AB" w:rsidRPr="00E259EA" w:rsidRDefault="00736A57" w:rsidP="00DA2717">
      <w:pPr>
        <w:widowControl w:val="0"/>
        <w:spacing w:after="240" w:line="276" w:lineRule="auto"/>
        <w:ind w:left="270" w:right="270"/>
        <w:jc w:val="both"/>
        <w:rPr>
          <w:sz w:val="22"/>
          <w:szCs w:val="22"/>
          <w14:ligatures w14:val="none"/>
        </w:rPr>
      </w:pPr>
      <w:r>
        <w:rPr>
          <w:sz w:val="22"/>
          <w:szCs w:val="22"/>
          <w14:ligatures w14:val="none"/>
        </w:rPr>
        <w:t>If disaster comes upon us, the sword, judgment or pestilence, or famine, and we will stand before this house, and cry to you in our distress, and you will hear and save.</w:t>
      </w:r>
    </w:p>
    <w:p w14:paraId="59AB0C01" w14:textId="4354026E" w:rsidR="002C7AC7" w:rsidRDefault="002C7AC7" w:rsidP="00C17AB6">
      <w:pPr>
        <w:widowControl w:val="0"/>
        <w:tabs>
          <w:tab w:val="left" w:pos="8910"/>
        </w:tabs>
        <w:spacing w:after="240"/>
        <w:ind w:left="90"/>
        <w:jc w:val="both"/>
        <w:rPr>
          <w:rFonts w:ascii="Arial" w:hAnsi="Arial" w:cs="Arial"/>
          <w:sz w:val="22"/>
          <w:szCs w:val="22"/>
          <w14:ligatures w14:val="none"/>
        </w:rPr>
      </w:pPr>
      <w:r>
        <w:rPr>
          <w:rFonts w:ascii="Arial" w:hAnsi="Arial" w:cs="Arial"/>
          <w:sz w:val="22"/>
          <w:szCs w:val="22"/>
          <w14:ligatures w14:val="none"/>
        </w:rPr>
        <w:lastRenderedPageBreak/>
        <w:t xml:space="preserve">PASTORAL PRAYER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p>
    <w:p w14:paraId="367757B4" w14:textId="2A2EC99A" w:rsidR="00057680" w:rsidRPr="003800C8" w:rsidRDefault="00057680" w:rsidP="00C17AB6">
      <w:pPr>
        <w:widowControl w:val="0"/>
        <w:ind w:left="9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53BA118A" w:rsidR="00AD005C" w:rsidRDefault="00057680" w:rsidP="00C17AB6">
      <w:pPr>
        <w:widowControl w:val="0"/>
        <w:tabs>
          <w:tab w:val="left" w:pos="8730"/>
        </w:tabs>
        <w:spacing w:after="240"/>
        <w:ind w:left="270" w:right="270"/>
        <w:jc w:val="both"/>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4A71C98E" w14:textId="6F41B306" w:rsidR="00E259EA" w:rsidRDefault="004C12B2" w:rsidP="00C17AB6">
      <w:pPr>
        <w:widowControl w:val="0"/>
        <w:ind w:left="90"/>
        <w:rPr>
          <w:rFonts w:ascii="Arial" w:hAnsi="Arial" w:cs="Arial"/>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p>
    <w:p w14:paraId="688FB458" w14:textId="265CD07F" w:rsidR="005F701B" w:rsidRPr="001C6B6D" w:rsidRDefault="005F701B" w:rsidP="00C17AB6">
      <w:pPr>
        <w:widowControl w:val="0"/>
        <w:spacing w:after="240"/>
        <w:ind w:left="270" w:right="360"/>
        <w:jc w:val="both"/>
        <w:rPr>
          <w:sz w:val="22"/>
          <w:szCs w:val="22"/>
          <w14:ligatures w14:val="none"/>
        </w:rPr>
      </w:pPr>
      <w:r w:rsidRPr="005F701B">
        <w:rPr>
          <w:sz w:val="22"/>
          <w:szCs w:val="22"/>
          <w14:ligatures w14:val="none"/>
        </w:rPr>
        <w:t xml:space="preserve">Keep your eye on the sparrow! Keep your focus on God’s unfolding realm on earth. Keep your heart open allowing it to spill all over everyone you meet. If you have a financial offering, place it </w:t>
      </w:r>
      <w:r>
        <w:rPr>
          <w:sz w:val="22"/>
          <w:szCs w:val="22"/>
          <w14:ligatures w14:val="none"/>
        </w:rPr>
        <w:t>on</w:t>
      </w:r>
      <w:r w:rsidRPr="005F701B">
        <w:rPr>
          <w:sz w:val="22"/>
          <w:szCs w:val="22"/>
          <w14:ligatures w14:val="none"/>
        </w:rPr>
        <w:t xml:space="preserve"> the plate but more importantly</w:t>
      </w:r>
      <w:r>
        <w:rPr>
          <w:sz w:val="22"/>
          <w:szCs w:val="22"/>
          <w14:ligatures w14:val="none"/>
        </w:rPr>
        <w:t>,</w:t>
      </w:r>
      <w:r w:rsidRPr="005F701B">
        <w:rPr>
          <w:sz w:val="22"/>
          <w:szCs w:val="22"/>
          <w14:ligatures w14:val="none"/>
        </w:rPr>
        <w:t xml:space="preserve"> place your hand over it and silently commit to God to use your gifts, talents, and heart for furthering the unfolding realm of God on earth.</w:t>
      </w:r>
    </w:p>
    <w:p w14:paraId="3E68B4DD" w14:textId="2CB3309C" w:rsidR="00E27B9F" w:rsidRPr="00CD6133" w:rsidRDefault="00E27B9F" w:rsidP="00C17AB6">
      <w:pPr>
        <w:widowControl w:val="0"/>
        <w:spacing w:after="240"/>
        <w:ind w:left="90"/>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8E3486">
        <w:rPr>
          <w:rFonts w:ascii="Arial" w:hAnsi="Arial" w:cs="Arial"/>
          <w:sz w:val="21"/>
          <w:szCs w:val="21"/>
          <w14:ligatures w14:val="none"/>
        </w:rPr>
        <w:t xml:space="preserve">    </w:t>
      </w:r>
      <w:r w:rsidR="009D30C2">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256C993B" w14:textId="184ADBF7" w:rsidR="004002C4" w:rsidRPr="004002C4" w:rsidRDefault="00BB48BA" w:rsidP="00C17AB6">
      <w:pPr>
        <w:ind w:left="9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B21062">
        <w:rPr>
          <w:rFonts w:ascii="Arial" w:hAnsi="Arial" w:cs="Arial"/>
          <w:sz w:val="22"/>
          <w:szCs w:val="22"/>
          <w14:ligatures w14:val="none"/>
        </w:rPr>
        <w:t xml:space="preserve"> </w:t>
      </w:r>
      <w:r w:rsidR="004002C4" w:rsidRPr="004002C4">
        <w:rPr>
          <w:sz w:val="22"/>
          <w:szCs w:val="22"/>
          <w14:ligatures w14:val="none"/>
        </w:rPr>
        <w:t>(Genesis 28)</w:t>
      </w:r>
      <w:r w:rsidR="004002C4" w:rsidRPr="00455899">
        <w:rPr>
          <w:i/>
          <w:iCs/>
          <w:sz w:val="22"/>
          <w:szCs w:val="22"/>
          <w14:ligatures w14:val="none"/>
        </w:rPr>
        <w:t xml:space="preserve">                                   </w:t>
      </w:r>
      <w:r w:rsidR="00DA2717">
        <w:rPr>
          <w:i/>
          <w:iCs/>
          <w:sz w:val="22"/>
          <w:szCs w:val="22"/>
          <w14:ligatures w14:val="none"/>
        </w:rPr>
        <w:t xml:space="preserve">                              </w:t>
      </w:r>
      <w:r w:rsidR="00F459CF">
        <w:rPr>
          <w:i/>
          <w:iCs/>
          <w:sz w:val="22"/>
          <w:szCs w:val="22"/>
          <w14:ligatures w14:val="none"/>
        </w:rPr>
        <w:t xml:space="preserve">                 </w:t>
      </w:r>
      <w:r w:rsidR="00DA2717" w:rsidRPr="00DA2717">
        <w:rPr>
          <w:i/>
          <w:iCs/>
          <w:sz w:val="22"/>
          <w:szCs w:val="22"/>
          <w14:ligatures w14:val="none"/>
        </w:rPr>
        <w:t>(</w:t>
      </w:r>
      <w:r w:rsidR="004002C4" w:rsidRPr="00DA2717">
        <w:rPr>
          <w:i/>
          <w:sz w:val="22"/>
          <w:szCs w:val="22"/>
          <w14:ligatures w14:val="none"/>
        </w:rPr>
        <w:t>Together</w:t>
      </w:r>
      <w:r w:rsidR="00DA2717" w:rsidRPr="00DA2717">
        <w:rPr>
          <w:i/>
          <w:sz w:val="22"/>
          <w:szCs w:val="22"/>
          <w14:ligatures w14:val="none"/>
        </w:rPr>
        <w:t>)</w:t>
      </w:r>
    </w:p>
    <w:p w14:paraId="004BFC1B" w14:textId="117FF519" w:rsidR="004002C4" w:rsidRPr="004002C4" w:rsidRDefault="004002C4" w:rsidP="00C17AB6">
      <w:pPr>
        <w:spacing w:after="240"/>
        <w:ind w:left="270" w:right="270"/>
        <w:rPr>
          <w:sz w:val="22"/>
          <w:szCs w:val="22"/>
          <w14:ligatures w14:val="none"/>
        </w:rPr>
      </w:pPr>
      <w:r w:rsidRPr="004002C4">
        <w:rPr>
          <w:sz w:val="22"/>
          <w:szCs w:val="22"/>
          <w14:ligatures w14:val="none"/>
        </w:rPr>
        <w:t>God of dreams and visions,</w:t>
      </w:r>
      <w:r>
        <w:rPr>
          <w:sz w:val="22"/>
          <w:szCs w:val="22"/>
          <w14:ligatures w14:val="none"/>
        </w:rPr>
        <w:t xml:space="preserve"> </w:t>
      </w:r>
      <w:r w:rsidRPr="004002C4">
        <w:rPr>
          <w:sz w:val="22"/>
          <w:szCs w:val="22"/>
          <w14:ligatures w14:val="none"/>
        </w:rPr>
        <w:t>we offer you our gifts this day</w:t>
      </w:r>
      <w:r>
        <w:rPr>
          <w:sz w:val="22"/>
          <w:szCs w:val="22"/>
          <w14:ligatures w14:val="none"/>
        </w:rPr>
        <w:t xml:space="preserve"> </w:t>
      </w:r>
      <w:r w:rsidRPr="004002C4">
        <w:rPr>
          <w:sz w:val="22"/>
          <w:szCs w:val="22"/>
          <w14:ligatures w14:val="none"/>
        </w:rPr>
        <w:t>in gratitude and praise for your angels</w:t>
      </w:r>
      <w:r>
        <w:rPr>
          <w:sz w:val="22"/>
          <w:szCs w:val="22"/>
          <w14:ligatures w14:val="none"/>
        </w:rPr>
        <w:t xml:space="preserve"> </w:t>
      </w:r>
      <w:r w:rsidRPr="004002C4">
        <w:rPr>
          <w:sz w:val="22"/>
          <w:szCs w:val="22"/>
          <w14:ligatures w14:val="none"/>
        </w:rPr>
        <w:t>who come to bring us your blessings.</w:t>
      </w:r>
      <w:r>
        <w:rPr>
          <w:sz w:val="22"/>
          <w:szCs w:val="22"/>
          <w14:ligatures w14:val="none"/>
        </w:rPr>
        <w:t xml:space="preserve"> </w:t>
      </w:r>
      <w:r w:rsidRPr="004002C4">
        <w:rPr>
          <w:sz w:val="22"/>
          <w:szCs w:val="22"/>
          <w14:ligatures w14:val="none"/>
        </w:rPr>
        <w:t>May this offering be a sign of our commitment</w:t>
      </w:r>
      <w:r>
        <w:rPr>
          <w:sz w:val="22"/>
          <w:szCs w:val="22"/>
          <w14:ligatures w14:val="none"/>
        </w:rPr>
        <w:t xml:space="preserve"> </w:t>
      </w:r>
      <w:r w:rsidRPr="004002C4">
        <w:rPr>
          <w:sz w:val="22"/>
          <w:szCs w:val="22"/>
          <w14:ligatures w14:val="none"/>
        </w:rPr>
        <w:t>to be a blessing to all the peoples of the earth.</w:t>
      </w:r>
      <w:r>
        <w:rPr>
          <w:sz w:val="22"/>
          <w:szCs w:val="22"/>
          <w14:ligatures w14:val="none"/>
        </w:rPr>
        <w:t xml:space="preserve"> </w:t>
      </w:r>
      <w:r w:rsidRPr="00DA2717">
        <w:rPr>
          <w:caps/>
          <w:sz w:val="22"/>
          <w:szCs w:val="22"/>
          <w14:ligatures w14:val="none"/>
        </w:rPr>
        <w:t>Amen.</w:t>
      </w:r>
    </w:p>
    <w:p w14:paraId="3418FABE" w14:textId="79F51412" w:rsidR="00C17AB6" w:rsidRDefault="00FD1928" w:rsidP="00F33581">
      <w:pPr>
        <w:ind w:left="90"/>
        <w:rPr>
          <w:rFonts w:ascii="Arial" w:hAnsi="Arial" w:cs="Arial"/>
          <w:sz w:val="22"/>
          <w:szCs w:val="22"/>
          <w14:ligatures w14:val="none"/>
        </w:rPr>
      </w:pPr>
      <w:r w:rsidRPr="00320E27">
        <w:rPr>
          <w:rFonts w:ascii="Arial" w:hAnsi="Arial" w:cs="Arial"/>
          <w:sz w:val="22"/>
          <w:szCs w:val="22"/>
          <w14:ligatures w14:val="none"/>
        </w:rPr>
        <w:t>SCRIPTURE</w:t>
      </w:r>
      <w:r w:rsidR="00C17AB6">
        <w:rPr>
          <w:rFonts w:ascii="Arial" w:hAnsi="Arial" w:cs="Arial"/>
          <w:sz w:val="22"/>
          <w:szCs w:val="22"/>
          <w14:ligatures w14:val="none"/>
        </w:rPr>
        <w:tab/>
      </w:r>
      <w:r w:rsidR="00C17AB6">
        <w:rPr>
          <w:rFonts w:ascii="Arial" w:hAnsi="Arial" w:cs="Arial"/>
          <w:sz w:val="22"/>
          <w:szCs w:val="22"/>
          <w14:ligatures w14:val="none"/>
        </w:rPr>
        <w:tab/>
      </w:r>
      <w:r w:rsidR="00C17AB6">
        <w:rPr>
          <w:rFonts w:ascii="Arial" w:hAnsi="Arial" w:cs="Arial"/>
          <w:sz w:val="22"/>
          <w:szCs w:val="22"/>
          <w14:ligatures w14:val="none"/>
        </w:rPr>
        <w:tab/>
      </w:r>
      <w:r w:rsidR="00C17AB6">
        <w:rPr>
          <w:rFonts w:ascii="Arial" w:hAnsi="Arial" w:cs="Arial"/>
          <w:sz w:val="22"/>
          <w:szCs w:val="22"/>
          <w14:ligatures w14:val="none"/>
        </w:rPr>
        <w:tab/>
      </w:r>
      <w:r w:rsidR="00C17AB6">
        <w:rPr>
          <w:rFonts w:ascii="Arial" w:hAnsi="Arial" w:cs="Arial"/>
          <w:sz w:val="22"/>
          <w:szCs w:val="22"/>
          <w14:ligatures w14:val="none"/>
        </w:rPr>
        <w:tab/>
      </w:r>
      <w:r w:rsidR="00C17AB6">
        <w:rPr>
          <w:rFonts w:ascii="Arial" w:hAnsi="Arial" w:cs="Arial"/>
          <w:sz w:val="22"/>
          <w:szCs w:val="22"/>
          <w14:ligatures w14:val="none"/>
        </w:rPr>
        <w:tab/>
      </w:r>
      <w:r w:rsidR="00C17AB6">
        <w:rPr>
          <w:rFonts w:ascii="Arial" w:hAnsi="Arial" w:cs="Arial"/>
          <w:sz w:val="22"/>
          <w:szCs w:val="22"/>
          <w14:ligatures w14:val="none"/>
        </w:rPr>
        <w:tab/>
      </w:r>
      <w:r w:rsidR="00C17AB6">
        <w:rPr>
          <w:rFonts w:ascii="Arial" w:hAnsi="Arial" w:cs="Arial"/>
          <w:sz w:val="22"/>
          <w:szCs w:val="22"/>
          <w14:ligatures w14:val="none"/>
        </w:rPr>
        <w:tab/>
      </w:r>
      <w:r w:rsidR="000D6E0F">
        <w:rPr>
          <w:rFonts w:ascii="Arial" w:hAnsi="Arial" w:cs="Arial"/>
          <w:sz w:val="22"/>
          <w:szCs w:val="22"/>
          <w14:ligatures w14:val="none"/>
        </w:rPr>
        <w:t xml:space="preserve">     </w:t>
      </w:r>
      <w:r w:rsidR="00C17AB6" w:rsidRPr="00F33581">
        <w:rPr>
          <w:sz w:val="22"/>
          <w:szCs w:val="22"/>
          <w14:ligatures w14:val="none"/>
        </w:rPr>
        <w:t>1Thessalonians 5:9-11</w:t>
      </w:r>
    </w:p>
    <w:p w14:paraId="18633F19" w14:textId="77777777" w:rsidR="000D6E0F" w:rsidRDefault="00C17AB6" w:rsidP="000D6E0F">
      <w:pPr>
        <w:spacing w:after="240"/>
        <w:ind w:left="270" w:right="360"/>
        <w:jc w:val="both"/>
        <w:rPr>
          <w:rFonts w:ascii="Arial" w:hAnsi="Arial" w:cs="Arial"/>
          <w:b/>
          <w:sz w:val="22"/>
          <w:szCs w:val="22"/>
          <w14:ligatures w14:val="none"/>
        </w:rPr>
      </w:pPr>
      <w:r>
        <w:rPr>
          <w:rFonts w:ascii="Arial" w:hAnsi="Arial" w:cs="Arial"/>
          <w:sz w:val="22"/>
          <w:szCs w:val="22"/>
          <w14:ligatures w14:val="none"/>
        </w:rPr>
        <w:t xml:space="preserve"> </w:t>
      </w:r>
      <w:r w:rsidR="003133D3" w:rsidRPr="00F33581">
        <w:rPr>
          <w:rFonts w:ascii="Arial" w:hAnsi="Arial" w:cs="Arial"/>
          <w:b/>
          <w:sz w:val="22"/>
          <w:szCs w:val="22"/>
          <w14:ligatures w14:val="none"/>
        </w:rPr>
        <w:t>“</w:t>
      </w:r>
      <w:r w:rsidR="00F33581" w:rsidRPr="00F33581">
        <w:rPr>
          <w:b/>
          <w:sz w:val="22"/>
          <w:szCs w:val="22"/>
          <w14:ligatures w14:val="none"/>
        </w:rPr>
        <w:t>For God has destined us not for wrath but for obtaining salvation through our Lord Jesus Christ, who dies for us, so that whether we are awake or sleep we may live with him.  Therefore encourage one another and build each</w:t>
      </w:r>
      <w:r w:rsidR="000D6E0F">
        <w:rPr>
          <w:b/>
          <w:sz w:val="22"/>
          <w:szCs w:val="22"/>
          <w14:ligatures w14:val="none"/>
        </w:rPr>
        <w:t xml:space="preserve"> other, as indeed you are doing”</w:t>
      </w:r>
      <w:r w:rsidR="00F33581">
        <w:rPr>
          <w:rFonts w:ascii="Arial" w:hAnsi="Arial" w:cs="Arial"/>
          <w:b/>
          <w:sz w:val="22"/>
          <w:szCs w:val="22"/>
          <w14:ligatures w14:val="none"/>
        </w:rPr>
        <w:t xml:space="preserve"> </w:t>
      </w:r>
    </w:p>
    <w:p w14:paraId="0B2F3417" w14:textId="5D8664EF" w:rsidR="00F33581" w:rsidRPr="000D6E0F" w:rsidRDefault="000D6E0F" w:rsidP="000D6E0F">
      <w:pPr>
        <w:spacing w:after="240"/>
        <w:ind w:left="270" w:right="360"/>
        <w:jc w:val="both"/>
        <w:rPr>
          <w:sz w:val="22"/>
          <w:szCs w:val="22"/>
          <w14:ligatures w14:val="none"/>
        </w:rPr>
      </w:pPr>
      <w:r>
        <w:rPr>
          <w:sz w:val="22"/>
          <w:szCs w:val="22"/>
          <w14:ligatures w14:val="none"/>
        </w:rPr>
        <w:t xml:space="preserve"> </w:t>
      </w:r>
      <w:r w:rsidR="00F33581">
        <w:rPr>
          <w:b/>
          <w:sz w:val="22"/>
          <w:szCs w:val="22"/>
          <w14:ligatures w14:val="none"/>
        </w:rPr>
        <w:t>“Rejoice always, pray without ceasing.”</w:t>
      </w:r>
      <w:r>
        <w:rPr>
          <w:b/>
          <w:sz w:val="22"/>
          <w:szCs w:val="22"/>
          <w14:ligatures w14:val="none"/>
        </w:rPr>
        <w:t xml:space="preserve">                                                </w:t>
      </w:r>
      <w:r w:rsidRPr="000D6E0F">
        <w:rPr>
          <w:sz w:val="22"/>
          <w:szCs w:val="22"/>
          <w14:ligatures w14:val="none"/>
        </w:rPr>
        <w:t>1Thessalonians 5:16-17</w:t>
      </w:r>
    </w:p>
    <w:p w14:paraId="258E2088" w14:textId="3C322863" w:rsidR="009712AB" w:rsidRDefault="009712AB" w:rsidP="00C17AB6">
      <w:pPr>
        <w:tabs>
          <w:tab w:val="left" w:pos="9000"/>
        </w:tabs>
        <w:spacing w:after="240"/>
        <w:ind w:left="90"/>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0C74EC">
        <w:rPr>
          <w:rFonts w:ascii="Arial" w:hAnsi="Arial" w:cs="Arial"/>
          <w:sz w:val="22"/>
          <w:szCs w:val="22"/>
          <w14:ligatures w14:val="none"/>
        </w:rPr>
        <w:t xml:space="preserve">  </w:t>
      </w:r>
      <w:r w:rsidR="000C74EC" w:rsidRPr="000C74EC">
        <w:rPr>
          <w:b/>
          <w:i/>
          <w:sz w:val="22"/>
          <w:szCs w:val="22"/>
          <w14:ligatures w14:val="none"/>
        </w:rPr>
        <w:t>Here I am</w:t>
      </w:r>
      <w:r w:rsidR="000C74EC">
        <w:rPr>
          <w:b/>
          <w:i/>
          <w:sz w:val="22"/>
          <w:szCs w:val="22"/>
          <w14:ligatures w14:val="none"/>
        </w:rPr>
        <w:t xml:space="preserve">, </w:t>
      </w:r>
      <w:r w:rsidR="000C74EC" w:rsidRPr="000C74EC">
        <w:rPr>
          <w:b/>
          <w:i/>
          <w:sz w:val="22"/>
          <w:szCs w:val="22"/>
          <w14:ligatures w14:val="none"/>
        </w:rPr>
        <w:t>Lord</w:t>
      </w:r>
      <w:r w:rsidR="00B76895">
        <w:rPr>
          <w:rFonts w:ascii="Arial" w:hAnsi="Arial" w:cs="Arial"/>
          <w:sz w:val="22"/>
          <w:szCs w:val="22"/>
          <w14:ligatures w14:val="none"/>
        </w:rPr>
        <w:t xml:space="preserve">             </w:t>
      </w:r>
      <w:r>
        <w:rPr>
          <w:rFonts w:ascii="Arial" w:hAnsi="Arial" w:cs="Arial"/>
          <w:sz w:val="22"/>
          <w:szCs w:val="22"/>
          <w14:ligatures w14:val="none"/>
        </w:rPr>
        <w:t xml:space="preserve">             </w:t>
      </w:r>
      <w:r w:rsidR="00DA7C4D">
        <w:rPr>
          <w:rFonts w:ascii="Arial" w:hAnsi="Arial" w:cs="Arial"/>
          <w:sz w:val="22"/>
          <w:szCs w:val="22"/>
          <w14:ligatures w14:val="none"/>
        </w:rPr>
        <w:t xml:space="preserve">   </w:t>
      </w:r>
      <w:r>
        <w:rPr>
          <w:rFonts w:ascii="Arial" w:hAnsi="Arial" w:cs="Arial"/>
          <w:sz w:val="22"/>
          <w:szCs w:val="22"/>
          <w14:ligatures w14:val="none"/>
        </w:rPr>
        <w:t xml:space="preserve">     </w:t>
      </w:r>
      <w:r w:rsidR="001C6B6D">
        <w:rPr>
          <w:rFonts w:ascii="Arial" w:hAnsi="Arial" w:cs="Arial"/>
          <w:sz w:val="22"/>
          <w:szCs w:val="22"/>
          <w14:ligatures w14:val="none"/>
        </w:rPr>
        <w:t xml:space="preserve">          </w:t>
      </w:r>
      <w:r w:rsidR="000C74EC">
        <w:rPr>
          <w:rFonts w:ascii="Arial" w:hAnsi="Arial" w:cs="Arial"/>
          <w:sz w:val="22"/>
          <w:szCs w:val="22"/>
          <w14:ligatures w14:val="none"/>
        </w:rPr>
        <w:t xml:space="preserve">       </w:t>
      </w:r>
      <w:r w:rsidR="00B76895">
        <w:rPr>
          <w:rFonts w:ascii="Arial" w:hAnsi="Arial" w:cs="Arial"/>
          <w:sz w:val="22"/>
          <w:szCs w:val="22"/>
          <w14:ligatures w14:val="none"/>
        </w:rPr>
        <w:t>UMH</w:t>
      </w:r>
      <w:r>
        <w:rPr>
          <w:rFonts w:ascii="Arial" w:hAnsi="Arial" w:cs="Arial"/>
          <w:sz w:val="22"/>
          <w:szCs w:val="22"/>
          <w14:ligatures w14:val="none"/>
        </w:rPr>
        <w:t xml:space="preserve"> </w:t>
      </w:r>
      <w:r w:rsidRPr="001C6B6D">
        <w:rPr>
          <w:rFonts w:ascii="Arial" w:hAnsi="Arial" w:cs="Arial"/>
          <w:bCs/>
          <w:iCs/>
          <w:sz w:val="22"/>
          <w:szCs w:val="22"/>
          <w14:ligatures w14:val="none"/>
        </w:rPr>
        <w:t>#</w:t>
      </w:r>
      <w:r w:rsidR="000C74EC">
        <w:rPr>
          <w:rFonts w:ascii="Arial" w:hAnsi="Arial" w:cs="Arial"/>
          <w:bCs/>
          <w:iCs/>
          <w:sz w:val="22"/>
          <w:szCs w:val="22"/>
          <w14:ligatures w14:val="none"/>
        </w:rPr>
        <w:t>593</w:t>
      </w:r>
    </w:p>
    <w:p w14:paraId="79FD233C" w14:textId="6B443541" w:rsidR="00455899" w:rsidRDefault="00455899" w:rsidP="00C17AB6">
      <w:pPr>
        <w:spacing w:after="240"/>
        <w:ind w:left="90"/>
        <w:rPr>
          <w:rFonts w:ascii="Arial" w:hAnsi="Arial" w:cs="Arial"/>
          <w:bCs/>
          <w:iCs/>
          <w:sz w:val="22"/>
          <w:szCs w:val="22"/>
          <w14:ligatures w14:val="none"/>
        </w:rPr>
      </w:pPr>
      <w:r>
        <w:rPr>
          <w:rFonts w:ascii="Arial" w:hAnsi="Arial" w:cs="Arial"/>
          <w:bCs/>
          <w:iCs/>
          <w:sz w:val="22"/>
          <w:szCs w:val="22"/>
          <w14:ligatures w14:val="none"/>
        </w:rPr>
        <w:t xml:space="preserve">SERMON                                                                               </w:t>
      </w:r>
      <w:r w:rsidR="003224C3">
        <w:rPr>
          <w:rFonts w:ascii="Arial" w:hAnsi="Arial" w:cs="Arial"/>
          <w:bCs/>
          <w:iCs/>
          <w:sz w:val="22"/>
          <w:szCs w:val="22"/>
          <w14:ligatures w14:val="none"/>
        </w:rPr>
        <w:t xml:space="preserve">                               </w:t>
      </w:r>
      <w:r>
        <w:rPr>
          <w:rFonts w:ascii="Arial" w:hAnsi="Arial" w:cs="Arial"/>
          <w:bCs/>
          <w:iCs/>
          <w:sz w:val="22"/>
          <w:szCs w:val="22"/>
          <w14:ligatures w14:val="none"/>
        </w:rPr>
        <w:t>Paula Voskuil</w:t>
      </w:r>
    </w:p>
    <w:p w14:paraId="213E82DB" w14:textId="4433D522" w:rsidR="00927381" w:rsidRPr="00E67F47" w:rsidRDefault="00927381" w:rsidP="00C17AB6">
      <w:pPr>
        <w:spacing w:after="240"/>
        <w:ind w:left="90"/>
        <w:rPr>
          <w:rFonts w:ascii="Arial" w:hAnsi="Arial" w:cs="Arial"/>
          <w:bCs/>
          <w:iCs/>
          <w:sz w:val="24"/>
          <w:szCs w:val="24"/>
          <w14:ligatures w14:val="none"/>
        </w:rPr>
      </w:pPr>
      <w:r w:rsidRPr="00927381">
        <w:rPr>
          <w:rFonts w:ascii="Arial" w:hAnsi="Arial" w:cs="Arial"/>
          <w:bCs/>
          <w:iCs/>
          <w:sz w:val="22"/>
          <w:szCs w:val="22"/>
          <w14:ligatures w14:val="none"/>
        </w:rPr>
        <w:t>*CLOSING HYMN</w:t>
      </w:r>
      <w:r w:rsidR="000C74EC">
        <w:rPr>
          <w:rFonts w:ascii="Arial" w:hAnsi="Arial" w:cs="Arial"/>
          <w:bCs/>
          <w:iCs/>
          <w:sz w:val="22"/>
          <w:szCs w:val="22"/>
          <w14:ligatures w14:val="none"/>
        </w:rPr>
        <w:tab/>
        <w:t xml:space="preserve">           </w:t>
      </w:r>
      <w:r w:rsidR="000C74EC">
        <w:rPr>
          <w:b/>
          <w:bCs/>
          <w:i/>
          <w:iCs/>
          <w:sz w:val="22"/>
          <w:szCs w:val="22"/>
          <w14:ligatures w14:val="none"/>
        </w:rPr>
        <w:t>Lord Dismiss Us with Thy Blessing</w:t>
      </w:r>
      <w:r w:rsidR="001C6B6D">
        <w:rPr>
          <w:rFonts w:ascii="Arial" w:hAnsi="Arial" w:cs="Arial"/>
          <w:bCs/>
          <w:iCs/>
          <w:sz w:val="22"/>
          <w:szCs w:val="22"/>
          <w14:ligatures w14:val="none"/>
        </w:rPr>
        <w:t xml:space="preserve">            </w:t>
      </w:r>
      <w:r w:rsidR="00E67F47">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826A2A">
        <w:rPr>
          <w:rFonts w:ascii="Arial" w:hAnsi="Arial" w:cs="Arial"/>
          <w:bCs/>
          <w:iCs/>
          <w:sz w:val="22"/>
          <w:szCs w:val="22"/>
          <w14:ligatures w14:val="none"/>
        </w:rPr>
        <w:t xml:space="preserve"> </w:t>
      </w:r>
      <w:r w:rsidR="00242612">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242612" w:rsidRPr="00C25C09">
        <w:rPr>
          <w:b/>
          <w:i/>
          <w:sz w:val="22"/>
          <w:szCs w:val="22"/>
          <w14:ligatures w14:val="none"/>
        </w:rPr>
        <w:t xml:space="preserve"> </w:t>
      </w:r>
      <w:r w:rsidR="00242612">
        <w:rPr>
          <w:rFonts w:ascii="Arial" w:hAnsi="Arial" w:cs="Arial"/>
          <w:sz w:val="22"/>
          <w:szCs w:val="22"/>
          <w14:ligatures w14:val="none"/>
        </w:rPr>
        <w:t xml:space="preserve"> </w:t>
      </w:r>
      <w:r w:rsidR="00F607A0">
        <w:rPr>
          <w:rFonts w:ascii="Arial" w:hAnsi="Arial" w:cs="Arial"/>
          <w:sz w:val="22"/>
          <w:szCs w:val="22"/>
          <w14:ligatures w14:val="none"/>
        </w:rPr>
        <w:t xml:space="preserve">     </w:t>
      </w:r>
      <w:r w:rsidR="000C74EC">
        <w:rPr>
          <w:rFonts w:ascii="Arial" w:hAnsi="Arial" w:cs="Arial"/>
          <w:sz w:val="22"/>
          <w:szCs w:val="22"/>
          <w14:ligatures w14:val="none"/>
        </w:rPr>
        <w:t xml:space="preserve">      </w:t>
      </w:r>
      <w:r w:rsidR="00242612" w:rsidRPr="00F607A0">
        <w:rPr>
          <w:rFonts w:ascii="Arial" w:hAnsi="Arial" w:cs="Arial"/>
          <w:sz w:val="22"/>
          <w:szCs w:val="22"/>
          <w14:ligatures w14:val="none"/>
        </w:rPr>
        <w:t>UMH #</w:t>
      </w:r>
      <w:r w:rsidR="000C74EC">
        <w:rPr>
          <w:rFonts w:ascii="Arial" w:hAnsi="Arial" w:cs="Arial"/>
          <w:sz w:val="22"/>
          <w:szCs w:val="22"/>
          <w14:ligatures w14:val="none"/>
        </w:rPr>
        <w:t>671</w:t>
      </w:r>
    </w:p>
    <w:p w14:paraId="7CBD7989" w14:textId="571F83E2" w:rsidR="004002C4" w:rsidRPr="00DA2717" w:rsidRDefault="00057680" w:rsidP="00C17AB6">
      <w:pPr>
        <w:ind w:left="90"/>
        <w:rPr>
          <w:bCs/>
          <w:i/>
          <w:sz w:val="22"/>
          <w:szCs w:val="22"/>
          <w14:ligatures w14:val="none"/>
        </w:rPr>
      </w:pPr>
      <w:r w:rsidRPr="003800C8">
        <w:rPr>
          <w:rFonts w:ascii="Arial" w:hAnsi="Arial" w:cs="Arial"/>
          <w:b/>
          <w:bCs/>
          <w:sz w:val="22"/>
          <w:szCs w:val="22"/>
          <w14:ligatures w14:val="none"/>
        </w:rPr>
        <w:t>*</w:t>
      </w:r>
      <w:r w:rsidRPr="003224C3">
        <w:rPr>
          <w:rFonts w:ascii="Arial" w:hAnsi="Arial" w:cs="Arial"/>
          <w:sz w:val="22"/>
          <w:szCs w:val="22"/>
          <w14:ligatures w14:val="none"/>
        </w:rPr>
        <w:t>BENEDICTION</w:t>
      </w:r>
      <w:r w:rsidR="00C839F3" w:rsidRPr="00DA2717">
        <w:rPr>
          <w:bCs/>
          <w:sz w:val="22"/>
          <w:szCs w:val="22"/>
          <w14:ligatures w14:val="none"/>
        </w:rPr>
        <w:t xml:space="preserve"> </w:t>
      </w:r>
      <w:r w:rsidR="004002C4" w:rsidRPr="00DA2717">
        <w:rPr>
          <w:bCs/>
          <w:sz w:val="22"/>
          <w:szCs w:val="22"/>
          <w14:ligatures w14:val="none"/>
        </w:rPr>
        <w:t>(Genesis 28, Romans 8)</w:t>
      </w:r>
      <w:r w:rsidR="00455899" w:rsidRPr="00DA2717">
        <w:rPr>
          <w:bCs/>
          <w:sz w:val="22"/>
          <w:szCs w:val="22"/>
          <w14:ligatures w14:val="none"/>
        </w:rPr>
        <w:t xml:space="preserve">                                                                     </w:t>
      </w:r>
      <w:r w:rsidR="00DA2717">
        <w:rPr>
          <w:bCs/>
          <w:sz w:val="22"/>
          <w:szCs w:val="22"/>
          <w14:ligatures w14:val="none"/>
        </w:rPr>
        <w:t xml:space="preserve">          </w:t>
      </w:r>
      <w:r w:rsidR="00DA2717" w:rsidRPr="00DA2717">
        <w:rPr>
          <w:bCs/>
          <w:i/>
          <w:sz w:val="22"/>
          <w:szCs w:val="22"/>
          <w14:ligatures w14:val="none"/>
        </w:rPr>
        <w:t>(</w:t>
      </w:r>
      <w:r w:rsidR="00455899" w:rsidRPr="00DA2717">
        <w:rPr>
          <w:bCs/>
          <w:i/>
          <w:sz w:val="22"/>
          <w:szCs w:val="22"/>
          <w14:ligatures w14:val="none"/>
        </w:rPr>
        <w:t>Together</w:t>
      </w:r>
      <w:r w:rsidR="00DA2717" w:rsidRPr="00DA2717">
        <w:rPr>
          <w:bCs/>
          <w:i/>
          <w:sz w:val="22"/>
          <w:szCs w:val="22"/>
          <w14:ligatures w14:val="none"/>
        </w:rPr>
        <w:t>)</w:t>
      </w:r>
    </w:p>
    <w:p w14:paraId="07C2EDF8" w14:textId="20848834" w:rsidR="004002C4" w:rsidRPr="00DA2717" w:rsidRDefault="004002C4" w:rsidP="00C17AB6">
      <w:pPr>
        <w:ind w:left="270"/>
        <w:rPr>
          <w:bCs/>
          <w:sz w:val="22"/>
          <w:szCs w:val="22"/>
          <w14:ligatures w14:val="none"/>
        </w:rPr>
      </w:pPr>
      <w:r w:rsidRPr="00DA2717">
        <w:rPr>
          <w:bCs/>
          <w:sz w:val="22"/>
          <w:szCs w:val="22"/>
          <w14:ligatures w14:val="none"/>
        </w:rPr>
        <w:t>L: Keep your eyes on the gate of heaven.</w:t>
      </w:r>
    </w:p>
    <w:p w14:paraId="00B42A30" w14:textId="1CBD3F5E" w:rsidR="004002C4" w:rsidRPr="00DA2717" w:rsidRDefault="004002C4" w:rsidP="00C17AB6">
      <w:pPr>
        <w:ind w:left="270"/>
        <w:rPr>
          <w:b/>
          <w:bCs/>
          <w:sz w:val="22"/>
          <w:szCs w:val="22"/>
          <w14:ligatures w14:val="none"/>
        </w:rPr>
      </w:pPr>
      <w:r w:rsidRPr="00DA2717">
        <w:rPr>
          <w:b/>
          <w:bCs/>
          <w:sz w:val="22"/>
          <w:szCs w:val="22"/>
          <w14:ligatures w14:val="none"/>
        </w:rPr>
        <w:t>P: We will see angels climbing Jacob’s ladder, as they bring our prayers to God.</w:t>
      </w:r>
    </w:p>
    <w:p w14:paraId="4C9046FB" w14:textId="4E3A6E43" w:rsidR="004002C4" w:rsidRPr="00DA2717" w:rsidRDefault="004002C4" w:rsidP="00C17AB6">
      <w:pPr>
        <w:ind w:left="270"/>
        <w:rPr>
          <w:bCs/>
          <w:sz w:val="22"/>
          <w:szCs w:val="22"/>
          <w14:ligatures w14:val="none"/>
        </w:rPr>
      </w:pPr>
      <w:r w:rsidRPr="00DA2717">
        <w:rPr>
          <w:bCs/>
          <w:sz w:val="22"/>
          <w:szCs w:val="22"/>
          <w14:ligatures w14:val="none"/>
        </w:rPr>
        <w:t>L: Fix your gaze on the entry to the Holy One.</w:t>
      </w:r>
    </w:p>
    <w:p w14:paraId="0ABB4FCE" w14:textId="0AAB110C" w:rsidR="004002C4" w:rsidRPr="00DA2717" w:rsidRDefault="004002C4" w:rsidP="00C17AB6">
      <w:pPr>
        <w:ind w:left="270"/>
        <w:rPr>
          <w:b/>
          <w:bCs/>
          <w:sz w:val="22"/>
          <w:szCs w:val="22"/>
          <w14:ligatures w14:val="none"/>
        </w:rPr>
      </w:pPr>
      <w:r w:rsidRPr="00DA2717">
        <w:rPr>
          <w:b/>
          <w:bCs/>
          <w:sz w:val="22"/>
          <w:szCs w:val="22"/>
          <w14:ligatures w14:val="none"/>
        </w:rPr>
        <w:t>P: We will see angels climbing Jacob’s ladder, as they bring our hopes before the Lord.</w:t>
      </w:r>
    </w:p>
    <w:p w14:paraId="19D1FC36" w14:textId="4E33FBE4" w:rsidR="004002C4" w:rsidRPr="00DA2717" w:rsidRDefault="004002C4" w:rsidP="00C17AB6">
      <w:pPr>
        <w:ind w:left="270"/>
        <w:rPr>
          <w:bCs/>
          <w:sz w:val="22"/>
          <w:szCs w:val="22"/>
          <w14:ligatures w14:val="none"/>
        </w:rPr>
      </w:pPr>
      <w:r w:rsidRPr="00DA2717">
        <w:rPr>
          <w:bCs/>
          <w:sz w:val="22"/>
          <w:szCs w:val="22"/>
          <w14:ligatures w14:val="none"/>
        </w:rPr>
        <w:t>L: Wherever you are on life’s journey, take time to mark sacred encounters with joy.</w:t>
      </w:r>
    </w:p>
    <w:p w14:paraId="5ADE6C0B" w14:textId="44C228C7" w:rsidR="004002C4" w:rsidRPr="00DA2717" w:rsidRDefault="004002C4" w:rsidP="00C17AB6">
      <w:pPr>
        <w:ind w:left="270"/>
        <w:rPr>
          <w:b/>
          <w:bCs/>
          <w:sz w:val="22"/>
          <w:szCs w:val="22"/>
          <w14:ligatures w14:val="none"/>
        </w:rPr>
      </w:pPr>
      <w:r w:rsidRPr="00DA2717">
        <w:rPr>
          <w:b/>
          <w:bCs/>
          <w:sz w:val="22"/>
          <w:szCs w:val="22"/>
          <w14:ligatures w14:val="none"/>
        </w:rPr>
        <w:t>P: We will see the salvation of our God.</w:t>
      </w:r>
    </w:p>
    <w:p w14:paraId="59733086" w14:textId="34FEBE36" w:rsidR="009828DF" w:rsidRPr="00DA2717" w:rsidRDefault="004002C4" w:rsidP="00C17AB6">
      <w:pPr>
        <w:spacing w:after="240"/>
        <w:ind w:left="270"/>
        <w:rPr>
          <w:b/>
          <w:bCs/>
          <w:sz w:val="22"/>
          <w:szCs w:val="22"/>
          <w14:ligatures w14:val="none"/>
        </w:rPr>
      </w:pPr>
      <w:r w:rsidRPr="00DA2717">
        <w:rPr>
          <w:bCs/>
          <w:sz w:val="22"/>
          <w:szCs w:val="22"/>
          <w14:ligatures w14:val="none"/>
        </w:rPr>
        <w:t>L: Go as children of light, children of the living God.</w:t>
      </w:r>
      <w:r w:rsidR="00412889" w:rsidRPr="00DA2717">
        <w:rPr>
          <w:bCs/>
          <w:sz w:val="22"/>
          <w:szCs w:val="22"/>
          <w14:ligatures w14:val="none"/>
        </w:rPr>
        <w:t xml:space="preserve">                                                                          </w:t>
      </w:r>
      <w:r w:rsidR="00F90E74" w:rsidRPr="00DA2717">
        <w:rPr>
          <w:bCs/>
          <w:sz w:val="22"/>
          <w:szCs w:val="22"/>
          <w14:ligatures w14:val="none"/>
        </w:rPr>
        <w:t xml:space="preserve">       </w:t>
      </w:r>
      <w:r w:rsidR="009D30C2" w:rsidRPr="00DA2717">
        <w:rPr>
          <w:bCs/>
          <w:sz w:val="22"/>
          <w:szCs w:val="22"/>
          <w14:ligatures w14:val="none"/>
        </w:rPr>
        <w:t xml:space="preserve">       </w:t>
      </w:r>
      <w:r w:rsidR="005E3ADA" w:rsidRPr="00DA2717">
        <w:rPr>
          <w:bCs/>
          <w:sz w:val="22"/>
          <w:szCs w:val="22"/>
          <w14:ligatures w14:val="none"/>
        </w:rPr>
        <w:t xml:space="preserve"> </w:t>
      </w:r>
      <w:r w:rsidR="008E3486" w:rsidRPr="00DA2717">
        <w:rPr>
          <w:bCs/>
          <w:sz w:val="22"/>
          <w:szCs w:val="22"/>
          <w14:ligatures w14:val="none"/>
        </w:rPr>
        <w:t xml:space="preserve">    </w:t>
      </w:r>
      <w:r w:rsidR="005E3ADA" w:rsidRPr="00DA2717">
        <w:rPr>
          <w:bCs/>
          <w:sz w:val="22"/>
          <w:szCs w:val="22"/>
          <w14:ligatures w14:val="none"/>
        </w:rPr>
        <w:t xml:space="preserve"> </w:t>
      </w:r>
      <w:r w:rsidR="00DA7C4D" w:rsidRPr="00DA2717">
        <w:rPr>
          <w:bCs/>
          <w:sz w:val="22"/>
          <w:szCs w:val="22"/>
          <w14:ligatures w14:val="none"/>
        </w:rPr>
        <w:t xml:space="preserve">  </w:t>
      </w:r>
    </w:p>
    <w:p w14:paraId="72C4F0BD" w14:textId="0F73678D" w:rsidR="002B66F0" w:rsidRDefault="009828DF" w:rsidP="00C17AB6">
      <w:pPr>
        <w:tabs>
          <w:tab w:val="left" w:pos="9090"/>
        </w:tabs>
        <w:ind w:left="90"/>
        <w:rPr>
          <w:rFonts w:ascii="Arial" w:hAnsi="Arial" w:cs="Arial"/>
          <w:bCs/>
          <w:sz w:val="22"/>
          <w:szCs w:val="22"/>
          <w14:ligatures w14:val="none"/>
        </w:rPr>
      </w:pPr>
      <w:r>
        <w:rPr>
          <w:rFonts w:ascii="Arial" w:hAnsi="Arial" w:cs="Arial"/>
          <w:bCs/>
          <w:sz w:val="22"/>
          <w:szCs w:val="22"/>
          <w14:ligatures w14:val="none"/>
        </w:rPr>
        <w:t xml:space="preserve">POSTLUDE </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3224C3">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455899">
        <w:rPr>
          <w:rFonts w:ascii="Arial" w:hAnsi="Arial" w:cs="Arial"/>
          <w:bCs/>
          <w:sz w:val="22"/>
          <w:szCs w:val="22"/>
          <w14:ligatures w14:val="none"/>
        </w:rPr>
        <w:t>Kathy Peterson</w:t>
      </w:r>
      <w:r w:rsidR="002B66F0">
        <w:rPr>
          <w:rFonts w:ascii="Arial" w:hAnsi="Arial" w:cs="Arial"/>
          <w:bCs/>
          <w:sz w:val="22"/>
          <w:szCs w:val="22"/>
          <w14:ligatures w14:val="none"/>
        </w:rPr>
        <w:t xml:space="preserve">                 </w:t>
      </w:r>
    </w:p>
    <w:p w14:paraId="2E81DC8D" w14:textId="77777777" w:rsidR="00DA2717" w:rsidRDefault="00DA2717" w:rsidP="0038429A">
      <w:pPr>
        <w:widowControl w:val="0"/>
        <w:tabs>
          <w:tab w:val="left" w:pos="2070"/>
        </w:tabs>
        <w:rPr>
          <w:b/>
          <w:bCs/>
          <w:sz w:val="24"/>
          <w:szCs w:val="24"/>
          <w14:ligatures w14:val="none"/>
        </w:rPr>
      </w:pPr>
    </w:p>
    <w:p w14:paraId="6F3CA036" w14:textId="63EF0692" w:rsidR="00754E11" w:rsidRPr="0090533C" w:rsidRDefault="001F3FC7" w:rsidP="008E3486">
      <w:pPr>
        <w:widowControl w:val="0"/>
        <w:tabs>
          <w:tab w:val="left" w:pos="2070"/>
        </w:tabs>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8E3486">
      <w:pPr>
        <w:tabs>
          <w:tab w:val="left" w:pos="180"/>
          <w:tab w:val="left" w:pos="2070"/>
        </w:tabs>
        <w:spacing w:line="276" w:lineRule="auto"/>
        <w:ind w:left="90" w:hanging="90"/>
        <w:jc w:val="both"/>
        <w:rPr>
          <w:b/>
          <w:sz w:val="24"/>
          <w:szCs w:val="24"/>
        </w:rPr>
      </w:pPr>
    </w:p>
    <w:p w14:paraId="4115972A" w14:textId="77777777" w:rsidR="00366622" w:rsidRDefault="00F4168A" w:rsidP="00724F57">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7A9BCA62" w14:textId="35C7C86F" w:rsidR="0038429A" w:rsidRDefault="0038429A" w:rsidP="0038429A">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w:t>
      </w:r>
    </w:p>
    <w:p w14:paraId="5CAEB733" w14:textId="170383AC" w:rsidR="0038429A" w:rsidRDefault="00DA2717" w:rsidP="0038429A">
      <w:pPr>
        <w:tabs>
          <w:tab w:val="left" w:pos="180"/>
          <w:tab w:val="left" w:pos="2070"/>
        </w:tabs>
        <w:ind w:left="90" w:hanging="90"/>
        <w:jc w:val="both"/>
        <w:rPr>
          <w:sz w:val="24"/>
          <w:szCs w:val="24"/>
        </w:rPr>
      </w:pPr>
      <w:r w:rsidRPr="00DA2717">
        <w:rPr>
          <w:b/>
          <w:sz w:val="24"/>
          <w:szCs w:val="24"/>
        </w:rPr>
        <w:t>WWIS:</w:t>
      </w:r>
      <w:r w:rsidR="00413274" w:rsidRPr="00DA2717">
        <w:rPr>
          <w:b/>
          <w:sz w:val="24"/>
          <w:szCs w:val="24"/>
        </w:rPr>
        <w:t xml:space="preserve"> </w:t>
      </w:r>
      <w:r>
        <w:rPr>
          <w:sz w:val="24"/>
          <w:szCs w:val="24"/>
        </w:rPr>
        <w:t xml:space="preserve">Todays broadcast is </w:t>
      </w:r>
      <w:r w:rsidR="0038429A">
        <w:rPr>
          <w:sz w:val="24"/>
          <w:szCs w:val="24"/>
        </w:rPr>
        <w:t>offered by Bo</w:t>
      </w:r>
      <w:r w:rsidR="00A748B6">
        <w:rPr>
          <w:sz w:val="24"/>
          <w:szCs w:val="24"/>
        </w:rPr>
        <w:t>b Uhrig, in honor of his late</w:t>
      </w:r>
      <w:r w:rsidR="0038429A">
        <w:rPr>
          <w:sz w:val="24"/>
          <w:szCs w:val="24"/>
        </w:rPr>
        <w:t xml:space="preserve"> wife, Jeannine Uhrig’s</w:t>
      </w:r>
    </w:p>
    <w:p w14:paraId="226647C9" w14:textId="4B970B85" w:rsidR="002A1FE2" w:rsidRPr="0038429A" w:rsidRDefault="0038429A" w:rsidP="0038429A">
      <w:pPr>
        <w:tabs>
          <w:tab w:val="left" w:pos="180"/>
          <w:tab w:val="left" w:pos="2070"/>
        </w:tabs>
        <w:ind w:left="90" w:hanging="90"/>
        <w:jc w:val="both"/>
        <w:rPr>
          <w:sz w:val="24"/>
          <w:szCs w:val="24"/>
        </w:rPr>
      </w:pPr>
      <w:r>
        <w:rPr>
          <w:b/>
          <w:sz w:val="24"/>
          <w:szCs w:val="24"/>
        </w:rPr>
        <w:t xml:space="preserve">     </w:t>
      </w:r>
      <w:r>
        <w:rPr>
          <w:sz w:val="24"/>
          <w:szCs w:val="24"/>
        </w:rPr>
        <w:t xml:space="preserve"> Birthday.  </w:t>
      </w:r>
    </w:p>
    <w:p w14:paraId="4E9C129F" w14:textId="417B2FF8" w:rsidR="00E97238" w:rsidRPr="00E97238" w:rsidRDefault="00E97238" w:rsidP="00724F57">
      <w:pPr>
        <w:tabs>
          <w:tab w:val="left" w:pos="2070"/>
        </w:tabs>
        <w:ind w:right="54"/>
        <w:jc w:val="both"/>
        <w:rPr>
          <w:bCs/>
          <w:sz w:val="24"/>
          <w:szCs w:val="24"/>
          <w14:ligatures w14:val="none"/>
        </w:rPr>
      </w:pPr>
      <w:r>
        <w:rPr>
          <w:b/>
          <w:bCs/>
          <w:sz w:val="24"/>
          <w:szCs w:val="24"/>
          <w14:ligatures w14:val="none"/>
        </w:rPr>
        <w:t xml:space="preserve">VBS: </w:t>
      </w:r>
      <w:r w:rsidRPr="00E97238">
        <w:rPr>
          <w:bCs/>
          <w:sz w:val="24"/>
          <w:szCs w:val="24"/>
          <w14:ligatures w14:val="none"/>
        </w:rPr>
        <w:t>Saturday, Aug. 12</w:t>
      </w:r>
      <w:r w:rsidR="004D53E2">
        <w:rPr>
          <w:bCs/>
          <w:sz w:val="24"/>
          <w:szCs w:val="24"/>
          <w14:ligatures w14:val="none"/>
        </w:rPr>
        <w:t>,</w:t>
      </w:r>
      <w:r w:rsidRPr="00E97238">
        <w:rPr>
          <w:bCs/>
          <w:sz w:val="24"/>
          <w:szCs w:val="24"/>
          <w14:ligatures w14:val="none"/>
        </w:rPr>
        <w:t xml:space="preserve"> and Sunday, Aug. 13.</w:t>
      </w:r>
      <w:r w:rsidR="00701C40">
        <w:rPr>
          <w:bCs/>
          <w:sz w:val="24"/>
          <w:szCs w:val="24"/>
          <w14:ligatures w14:val="none"/>
        </w:rPr>
        <w:t xml:space="preserve"> Please contact Suzie Goldsmith.</w:t>
      </w:r>
    </w:p>
    <w:p w14:paraId="4DCAF9A4" w14:textId="205BFB43" w:rsidR="004838B9" w:rsidRPr="008E3486" w:rsidRDefault="00246BF5" w:rsidP="00724F57">
      <w:pPr>
        <w:tabs>
          <w:tab w:val="left" w:pos="2070"/>
        </w:tabs>
        <w:ind w:right="54"/>
        <w:jc w:val="both"/>
        <w:rPr>
          <w:bCs/>
          <w:sz w:val="24"/>
          <w:szCs w:val="24"/>
          <w14:ligatures w14:val="none"/>
        </w:rPr>
      </w:pPr>
      <w:r>
        <w:rPr>
          <w:b/>
          <w:bCs/>
          <w:sz w:val="24"/>
          <w:szCs w:val="24"/>
          <w14:ligatures w14:val="none"/>
        </w:rPr>
        <w:t xml:space="preserve">BRF SUMMERFEST PICNIC: </w:t>
      </w:r>
      <w:r w:rsidRPr="00246BF5">
        <w:rPr>
          <w:bCs/>
          <w:sz w:val="24"/>
          <w:szCs w:val="24"/>
          <w14:ligatures w14:val="none"/>
        </w:rPr>
        <w:t>Sunday, Aug. 13</w:t>
      </w:r>
      <w:r w:rsidR="00E97238" w:rsidRPr="00E97238">
        <w:rPr>
          <w:bCs/>
          <w:sz w:val="24"/>
          <w:szCs w:val="24"/>
          <w:vertAlign w:val="superscript"/>
          <w14:ligatures w14:val="none"/>
        </w:rPr>
        <w:t>th</w:t>
      </w:r>
      <w:r w:rsidRPr="00246BF5">
        <w:rPr>
          <w:bCs/>
          <w:sz w:val="24"/>
          <w:szCs w:val="24"/>
          <w14:ligatures w14:val="none"/>
        </w:rPr>
        <w:t xml:space="preserve"> </w:t>
      </w:r>
      <w:r w:rsidR="00E97238">
        <w:rPr>
          <w:bCs/>
          <w:sz w:val="24"/>
          <w:szCs w:val="24"/>
          <w14:ligatures w14:val="none"/>
        </w:rPr>
        <w:t>f</w:t>
      </w:r>
      <w:r w:rsidR="00DA2717">
        <w:rPr>
          <w:bCs/>
          <w:sz w:val="24"/>
          <w:szCs w:val="24"/>
          <w14:ligatures w14:val="none"/>
        </w:rPr>
        <w:t>rom 10:30 am-</w:t>
      </w:r>
      <w:r w:rsidRPr="00246BF5">
        <w:rPr>
          <w:bCs/>
          <w:sz w:val="24"/>
          <w:szCs w:val="24"/>
          <w14:ligatures w14:val="none"/>
        </w:rPr>
        <w:t>1</w:t>
      </w:r>
      <w:r>
        <w:rPr>
          <w:bCs/>
          <w:sz w:val="24"/>
          <w:szCs w:val="24"/>
          <w14:ligatures w14:val="none"/>
        </w:rPr>
        <w:t>:00</w:t>
      </w:r>
      <w:r w:rsidR="00DA2717">
        <w:rPr>
          <w:bCs/>
          <w:sz w:val="24"/>
          <w:szCs w:val="24"/>
          <w14:ligatures w14:val="none"/>
        </w:rPr>
        <w:t xml:space="preserve"> pm</w:t>
      </w:r>
      <w:r>
        <w:rPr>
          <w:bCs/>
          <w:sz w:val="24"/>
          <w:szCs w:val="24"/>
          <w14:ligatures w14:val="none"/>
        </w:rPr>
        <w:t xml:space="preserve"> at church</w:t>
      </w:r>
    </w:p>
    <w:p w14:paraId="76950A87" w14:textId="77777777" w:rsidR="008B25FB" w:rsidRDefault="008B25FB" w:rsidP="008B25FB">
      <w:pPr>
        <w:tabs>
          <w:tab w:val="left" w:pos="2070"/>
        </w:tabs>
        <w:ind w:right="54"/>
        <w:jc w:val="both"/>
        <w:rPr>
          <w:sz w:val="24"/>
          <w:szCs w:val="24"/>
          <w14:ligatures w14:val="none"/>
        </w:rPr>
      </w:pPr>
      <w:r>
        <w:rPr>
          <w:b/>
          <w:bCs/>
          <w:sz w:val="24"/>
          <w:szCs w:val="24"/>
          <w14:ligatures w14:val="none"/>
        </w:rPr>
        <w:t xml:space="preserve">CHRISTIAN DISCIPLE FARM: </w:t>
      </w:r>
      <w:r w:rsidRPr="00BB11F9">
        <w:rPr>
          <w:sz w:val="24"/>
          <w:szCs w:val="24"/>
          <w14:ligatures w14:val="none"/>
        </w:rPr>
        <w:t xml:space="preserve">A few of the Youth go to this event to help set up the camp, </w:t>
      </w:r>
    </w:p>
    <w:p w14:paraId="4EC1DA2C" w14:textId="77777777" w:rsidR="008B25FB" w:rsidRPr="00BB11F9" w:rsidRDefault="008B25FB" w:rsidP="008B25FB">
      <w:pPr>
        <w:tabs>
          <w:tab w:val="left" w:pos="2070"/>
        </w:tabs>
        <w:ind w:right="54"/>
        <w:jc w:val="both"/>
        <w:rPr>
          <w:sz w:val="24"/>
          <w:szCs w:val="24"/>
          <w14:ligatures w14:val="none"/>
        </w:rPr>
      </w:pPr>
      <w:r>
        <w:rPr>
          <w:sz w:val="24"/>
          <w:szCs w:val="24"/>
          <w14:ligatures w14:val="none"/>
        </w:rPr>
        <w:t xml:space="preserve">     </w:t>
      </w:r>
      <w:r w:rsidRPr="00BB11F9">
        <w:rPr>
          <w:sz w:val="24"/>
          <w:szCs w:val="24"/>
          <w14:ligatures w14:val="none"/>
        </w:rPr>
        <w:t xml:space="preserve">on Sat. July 29, Sullivan, WI. </w:t>
      </w:r>
      <w:r>
        <w:rPr>
          <w:sz w:val="24"/>
          <w:szCs w:val="24"/>
          <w14:ligatures w14:val="none"/>
        </w:rPr>
        <w:t>If you are interested, please contact the Pastor.</w:t>
      </w:r>
    </w:p>
    <w:p w14:paraId="106FC048" w14:textId="77777777" w:rsidR="00096850" w:rsidRPr="008166E3" w:rsidRDefault="00096850" w:rsidP="00096850">
      <w:pPr>
        <w:tabs>
          <w:tab w:val="left" w:pos="2070"/>
        </w:tabs>
        <w:ind w:right="54"/>
        <w:jc w:val="both"/>
        <w:rPr>
          <w:sz w:val="24"/>
          <w:szCs w:val="24"/>
          <w14:ligatures w14:val="none"/>
        </w:rPr>
      </w:pPr>
      <w:r>
        <w:rPr>
          <w:b/>
          <w:bCs/>
          <w:sz w:val="24"/>
          <w:szCs w:val="24"/>
          <w14:ligatures w14:val="none"/>
        </w:rPr>
        <w:t xml:space="preserve">YOUTH: </w:t>
      </w:r>
      <w:r>
        <w:rPr>
          <w:sz w:val="24"/>
          <w:szCs w:val="24"/>
          <w14:ligatures w14:val="none"/>
        </w:rPr>
        <w:t xml:space="preserve">Youth Family Picnic, Wednesday, August 9, at 5-8 pm at Lunda Park </w:t>
      </w:r>
    </w:p>
    <w:p w14:paraId="05838ADC" w14:textId="44155DA5" w:rsidR="004838B9" w:rsidRDefault="004838B9" w:rsidP="00724F57">
      <w:pPr>
        <w:tabs>
          <w:tab w:val="left" w:pos="2070"/>
        </w:tabs>
        <w:ind w:right="54"/>
        <w:jc w:val="both"/>
        <w:rPr>
          <w:bCs/>
          <w:sz w:val="24"/>
          <w:szCs w:val="24"/>
          <w14:ligatures w14:val="none"/>
        </w:rPr>
      </w:pPr>
      <w:r>
        <w:rPr>
          <w:b/>
          <w:bCs/>
          <w:sz w:val="24"/>
          <w:szCs w:val="24"/>
          <w14:ligatures w14:val="none"/>
        </w:rPr>
        <w:t xml:space="preserve">HOLY LAND TRIP: </w:t>
      </w:r>
      <w:r w:rsidRPr="00294828">
        <w:rPr>
          <w:bCs/>
          <w:sz w:val="24"/>
          <w:szCs w:val="24"/>
          <w14:ligatures w14:val="none"/>
        </w:rPr>
        <w:t>January 11-20, 2024,</w:t>
      </w:r>
      <w:r>
        <w:rPr>
          <w:b/>
          <w:bCs/>
          <w:sz w:val="24"/>
          <w:szCs w:val="24"/>
          <w14:ligatures w14:val="none"/>
        </w:rPr>
        <w:t xml:space="preserve"> </w:t>
      </w:r>
      <w:r w:rsidR="004D53E2">
        <w:rPr>
          <w:bCs/>
          <w:sz w:val="24"/>
          <w:szCs w:val="24"/>
          <w14:ligatures w14:val="none"/>
        </w:rPr>
        <w:t>10-Day</w:t>
      </w:r>
      <w:r w:rsidRPr="00294828">
        <w:rPr>
          <w:bCs/>
          <w:sz w:val="24"/>
          <w:szCs w:val="24"/>
          <w14:ligatures w14:val="none"/>
        </w:rPr>
        <w:t xml:space="preserve"> Gold Select Journey in Israel, Palestine</w:t>
      </w:r>
    </w:p>
    <w:p w14:paraId="2272CD7A" w14:textId="6585E808" w:rsidR="004838B9" w:rsidRPr="00294828" w:rsidRDefault="0038429A" w:rsidP="00724F57">
      <w:pPr>
        <w:tabs>
          <w:tab w:val="left" w:pos="2070"/>
        </w:tabs>
        <w:ind w:right="54"/>
        <w:jc w:val="both"/>
        <w:rPr>
          <w:b/>
          <w:bCs/>
          <w:sz w:val="24"/>
          <w:szCs w:val="24"/>
          <w14:ligatures w14:val="none"/>
        </w:rPr>
      </w:pPr>
      <w:r>
        <w:rPr>
          <w:bCs/>
          <w:sz w:val="24"/>
          <w:szCs w:val="24"/>
          <w14:ligatures w14:val="none"/>
        </w:rPr>
        <w:t xml:space="preserve">     </w:t>
      </w:r>
      <w:r w:rsidR="004838B9">
        <w:rPr>
          <w:bCs/>
          <w:sz w:val="24"/>
          <w:szCs w:val="24"/>
          <w14:ligatures w14:val="none"/>
        </w:rPr>
        <w:t>with Bishop Hee-Soo Jung &amp; Rev. Scott Carlson, see Pastor for more information.</w:t>
      </w:r>
    </w:p>
    <w:p w14:paraId="2AD5A5A7" w14:textId="0B758DAD" w:rsidR="00CD6133" w:rsidRDefault="00CD6133" w:rsidP="00724F57">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sidR="004D53E2">
        <w:rPr>
          <w:bCs/>
          <w:sz w:val="24"/>
          <w:szCs w:val="24"/>
          <w14:ligatures w14:val="none"/>
        </w:rPr>
        <w:t>gift-giving</w:t>
      </w:r>
      <w:r w:rsidRPr="00F850E0">
        <w:rPr>
          <w:bCs/>
          <w:sz w:val="24"/>
          <w:szCs w:val="24"/>
          <w14:ligatures w14:val="none"/>
        </w:rPr>
        <w:t xml:space="preserve"> or personal use, consider </w:t>
      </w:r>
    </w:p>
    <w:p w14:paraId="6140B52F" w14:textId="31C9FA4A" w:rsidR="00CD6133" w:rsidRDefault="0038429A" w:rsidP="00724F57">
      <w:pPr>
        <w:tabs>
          <w:tab w:val="left" w:pos="2070"/>
        </w:tabs>
        <w:ind w:right="54"/>
        <w:jc w:val="both"/>
        <w:rPr>
          <w:bCs/>
          <w:sz w:val="24"/>
          <w:szCs w:val="24"/>
          <w14:ligatures w14:val="none"/>
        </w:rPr>
      </w:pPr>
      <w:r>
        <w:rPr>
          <w:bCs/>
          <w:sz w:val="24"/>
          <w:szCs w:val="24"/>
          <w14:ligatures w14:val="none"/>
        </w:rPr>
        <w:t xml:space="preserve">    </w:t>
      </w:r>
      <w:r w:rsidR="00CD6133">
        <w:rPr>
          <w:bCs/>
          <w:sz w:val="24"/>
          <w:szCs w:val="24"/>
          <w14:ligatures w14:val="none"/>
        </w:rPr>
        <w:t xml:space="preserve"> </w:t>
      </w:r>
      <w:r w:rsidR="00CD6133" w:rsidRPr="00F850E0">
        <w:rPr>
          <w:bCs/>
          <w:sz w:val="24"/>
          <w:szCs w:val="24"/>
          <w14:ligatures w14:val="none"/>
        </w:rPr>
        <w:t>Scrip cards</w:t>
      </w:r>
      <w:r w:rsidR="00CD6133" w:rsidRPr="00F850E0">
        <w:rPr>
          <w:b/>
          <w:bCs/>
          <w:sz w:val="24"/>
          <w:szCs w:val="24"/>
          <w14:ligatures w14:val="none"/>
        </w:rPr>
        <w:t xml:space="preserve">. </w:t>
      </w:r>
      <w:r w:rsidR="00CD6133" w:rsidRPr="00F850E0">
        <w:rPr>
          <w:bCs/>
          <w:sz w:val="24"/>
          <w:szCs w:val="24"/>
          <w14:ligatures w14:val="none"/>
        </w:rPr>
        <w:t>Stop at the gathering area on Sundays or call Marcia at 715-284-3346</w:t>
      </w:r>
    </w:p>
    <w:p w14:paraId="08BD0900" w14:textId="7D968B03" w:rsidR="008166E3" w:rsidRPr="008166E3" w:rsidRDefault="008166E3" w:rsidP="00724F57">
      <w:pPr>
        <w:tabs>
          <w:tab w:val="left" w:pos="2070"/>
        </w:tabs>
        <w:ind w:right="54"/>
        <w:jc w:val="both"/>
        <w:rPr>
          <w:sz w:val="24"/>
          <w:szCs w:val="24"/>
          <w14:ligatures w14:val="none"/>
        </w:rPr>
      </w:pPr>
      <w:r>
        <w:rPr>
          <w:b/>
          <w:bCs/>
          <w:sz w:val="24"/>
          <w:szCs w:val="24"/>
          <w14:ligatures w14:val="none"/>
        </w:rPr>
        <w:t>PASTOR:</w:t>
      </w:r>
      <w:r>
        <w:rPr>
          <w:sz w:val="24"/>
          <w:szCs w:val="24"/>
          <w14:ligatures w14:val="none"/>
        </w:rPr>
        <w:t xml:space="preserve"> Pray for the </w:t>
      </w:r>
      <w:r w:rsidR="00096850">
        <w:rPr>
          <w:sz w:val="24"/>
          <w:szCs w:val="24"/>
          <w14:ligatures w14:val="none"/>
        </w:rPr>
        <w:t>pastor and his family for safe travel and well-being</w:t>
      </w:r>
      <w:r>
        <w:rPr>
          <w:sz w:val="24"/>
          <w:szCs w:val="24"/>
          <w14:ligatures w14:val="none"/>
        </w:rPr>
        <w:t>.</w:t>
      </w:r>
    </w:p>
    <w:p w14:paraId="6FA6DDD2" w14:textId="6F240C02" w:rsidR="00120011" w:rsidRPr="00120011" w:rsidRDefault="00120011" w:rsidP="00724F57">
      <w:pPr>
        <w:tabs>
          <w:tab w:val="left" w:pos="2070"/>
        </w:tabs>
        <w:ind w:right="54"/>
        <w:jc w:val="both"/>
        <w:rPr>
          <w:bCs/>
          <w:sz w:val="24"/>
          <w:szCs w:val="24"/>
          <w14:ligatures w14:val="none"/>
        </w:rPr>
      </w:pPr>
      <w:r>
        <w:rPr>
          <w:b/>
          <w:bCs/>
          <w:sz w:val="24"/>
          <w:szCs w:val="24"/>
          <w14:ligatures w14:val="none"/>
        </w:rPr>
        <w:t xml:space="preserve">FELLOWSHIP: </w:t>
      </w:r>
      <w:r w:rsidR="00DA2717">
        <w:rPr>
          <w:b/>
          <w:bCs/>
          <w:sz w:val="24"/>
          <w:szCs w:val="24"/>
          <w14:ligatures w14:val="none"/>
        </w:rPr>
        <w:t xml:space="preserve"> </w:t>
      </w:r>
      <w:r w:rsidR="00DA2717" w:rsidRPr="00DA2717">
        <w:rPr>
          <w:bCs/>
          <w:sz w:val="24"/>
          <w:szCs w:val="24"/>
          <w14:ligatures w14:val="none"/>
        </w:rPr>
        <w:t>Joe &amp; Maria Williams</w:t>
      </w:r>
    </w:p>
    <w:p w14:paraId="4430A8A3" w14:textId="3A7FAAB4" w:rsidR="00E4568E" w:rsidRDefault="00477E14" w:rsidP="00724F57">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DA2717">
        <w:rPr>
          <w:sz w:val="24"/>
          <w:szCs w:val="24"/>
          <w14:ligatures w14:val="none"/>
        </w:rPr>
        <w:t xml:space="preserve"> Don and Charlene Galston</w:t>
      </w:r>
    </w:p>
    <w:p w14:paraId="32EC15D8" w14:textId="77777777" w:rsidR="004C6A60" w:rsidRDefault="004C6A60" w:rsidP="00E632E8">
      <w:pPr>
        <w:widowControl w:val="0"/>
        <w:spacing w:line="276" w:lineRule="auto"/>
        <w:ind w:right="54"/>
        <w:jc w:val="both"/>
        <w:rPr>
          <w:bCs/>
          <w:sz w:val="24"/>
          <w:szCs w:val="24"/>
          <w14:ligatures w14:val="none"/>
        </w:rPr>
      </w:pPr>
    </w:p>
    <w:p w14:paraId="1E1A16F6" w14:textId="5AA7AD2D" w:rsidR="008B25FB" w:rsidRPr="008B25FB" w:rsidRDefault="008B25FB" w:rsidP="004B51A2">
      <w:pPr>
        <w:rPr>
          <w:b/>
          <w:bCs/>
          <w:sz w:val="24"/>
          <w:szCs w:val="24"/>
        </w:rPr>
      </w:pPr>
      <w:r w:rsidRPr="008B25FB">
        <w:rPr>
          <w:b/>
          <w:bCs/>
          <w:sz w:val="24"/>
          <w:szCs w:val="24"/>
        </w:rPr>
        <w:t>MEETINGS</w:t>
      </w:r>
      <w:r w:rsidR="00550E9B">
        <w:rPr>
          <w:b/>
          <w:bCs/>
          <w:sz w:val="24"/>
          <w:szCs w:val="24"/>
        </w:rPr>
        <w:t xml:space="preserve"> in August</w:t>
      </w:r>
      <w:r w:rsidRPr="008B25FB">
        <w:rPr>
          <w:b/>
          <w:bCs/>
          <w:sz w:val="24"/>
          <w:szCs w:val="24"/>
        </w:rPr>
        <w:t>:</w:t>
      </w:r>
    </w:p>
    <w:p w14:paraId="09DDB9EF" w14:textId="0E87024C" w:rsidR="00F95A59" w:rsidRDefault="00DA2717" w:rsidP="008B25FB">
      <w:pPr>
        <w:tabs>
          <w:tab w:val="left" w:pos="90"/>
        </w:tabs>
        <w:ind w:left="270"/>
        <w:rPr>
          <w:sz w:val="24"/>
          <w:szCs w:val="24"/>
        </w:rPr>
      </w:pPr>
      <w:r>
        <w:rPr>
          <w:sz w:val="24"/>
          <w:szCs w:val="24"/>
        </w:rPr>
        <w:t xml:space="preserve">Mon.,    </w:t>
      </w:r>
      <w:r w:rsidR="00122263">
        <w:rPr>
          <w:sz w:val="24"/>
          <w:szCs w:val="24"/>
        </w:rPr>
        <w:t xml:space="preserve">Aug. 7    </w:t>
      </w:r>
      <w:r w:rsidR="008B25FB">
        <w:rPr>
          <w:sz w:val="24"/>
          <w:szCs w:val="24"/>
        </w:rPr>
        <w:t xml:space="preserve">Trustees                                    </w:t>
      </w:r>
      <w:r>
        <w:rPr>
          <w:sz w:val="24"/>
          <w:szCs w:val="24"/>
        </w:rPr>
        <w:t xml:space="preserve">  </w:t>
      </w:r>
      <w:r w:rsidR="00EE175D">
        <w:rPr>
          <w:sz w:val="24"/>
          <w:szCs w:val="24"/>
        </w:rPr>
        <w:t>5:0</w:t>
      </w:r>
      <w:r w:rsidR="008B25FB">
        <w:rPr>
          <w:sz w:val="24"/>
          <w:szCs w:val="24"/>
        </w:rPr>
        <w:t>0 pm</w:t>
      </w:r>
    </w:p>
    <w:p w14:paraId="2844CD99" w14:textId="6C6FCA90" w:rsidR="008B25FB" w:rsidRDefault="00DA2717" w:rsidP="008B25FB">
      <w:pPr>
        <w:tabs>
          <w:tab w:val="left" w:pos="90"/>
        </w:tabs>
        <w:ind w:left="270"/>
        <w:rPr>
          <w:sz w:val="24"/>
          <w:szCs w:val="24"/>
        </w:rPr>
      </w:pPr>
      <w:r>
        <w:rPr>
          <w:sz w:val="24"/>
          <w:szCs w:val="24"/>
        </w:rPr>
        <w:t xml:space="preserve">Tue.,     </w:t>
      </w:r>
      <w:r w:rsidR="00122263">
        <w:rPr>
          <w:sz w:val="24"/>
          <w:szCs w:val="24"/>
        </w:rPr>
        <w:t>Aug. 8</w:t>
      </w:r>
      <w:r w:rsidR="008B25FB">
        <w:rPr>
          <w:sz w:val="24"/>
          <w:szCs w:val="24"/>
        </w:rPr>
        <w:t xml:space="preserve">   </w:t>
      </w:r>
      <w:r w:rsidR="00122263">
        <w:rPr>
          <w:sz w:val="24"/>
          <w:szCs w:val="24"/>
        </w:rPr>
        <w:t xml:space="preserve">  </w:t>
      </w:r>
      <w:r w:rsidR="008B25FB">
        <w:rPr>
          <w:sz w:val="24"/>
          <w:szCs w:val="24"/>
        </w:rPr>
        <w:t xml:space="preserve">Worship                                   </w:t>
      </w:r>
      <w:r w:rsidR="00550E9B">
        <w:rPr>
          <w:sz w:val="24"/>
          <w:szCs w:val="24"/>
        </w:rPr>
        <w:t xml:space="preserve"> </w:t>
      </w:r>
      <w:r w:rsidR="008B25FB">
        <w:rPr>
          <w:sz w:val="24"/>
          <w:szCs w:val="24"/>
        </w:rPr>
        <w:t xml:space="preserve"> 5:30 pm</w:t>
      </w:r>
    </w:p>
    <w:p w14:paraId="34FC8BF6" w14:textId="75CFE939" w:rsidR="008B25FB" w:rsidRDefault="00DA2717" w:rsidP="008B25FB">
      <w:pPr>
        <w:tabs>
          <w:tab w:val="left" w:pos="90"/>
        </w:tabs>
        <w:ind w:left="270"/>
        <w:rPr>
          <w:sz w:val="24"/>
          <w:szCs w:val="24"/>
        </w:rPr>
      </w:pPr>
      <w:r>
        <w:rPr>
          <w:sz w:val="24"/>
          <w:szCs w:val="24"/>
        </w:rPr>
        <w:t xml:space="preserve">                           </w:t>
      </w:r>
      <w:r w:rsidR="00122263">
        <w:rPr>
          <w:sz w:val="24"/>
          <w:szCs w:val="24"/>
        </w:rPr>
        <w:t xml:space="preserve">  </w:t>
      </w:r>
      <w:r w:rsidR="008B25FB">
        <w:rPr>
          <w:sz w:val="24"/>
          <w:szCs w:val="24"/>
        </w:rPr>
        <w:t xml:space="preserve">Ad Council                              </w:t>
      </w:r>
      <w:r w:rsidR="00550E9B">
        <w:rPr>
          <w:sz w:val="24"/>
          <w:szCs w:val="24"/>
        </w:rPr>
        <w:t xml:space="preserve"> </w:t>
      </w:r>
      <w:r w:rsidR="008B25FB">
        <w:rPr>
          <w:sz w:val="24"/>
          <w:szCs w:val="24"/>
        </w:rPr>
        <w:t xml:space="preserve"> </w:t>
      </w:r>
      <w:r w:rsidR="00014C04">
        <w:rPr>
          <w:sz w:val="24"/>
          <w:szCs w:val="24"/>
        </w:rPr>
        <w:t xml:space="preserve"> </w:t>
      </w:r>
      <w:r w:rsidR="008B25FB">
        <w:rPr>
          <w:sz w:val="24"/>
          <w:szCs w:val="24"/>
        </w:rPr>
        <w:t>6:30 pm</w:t>
      </w:r>
    </w:p>
    <w:p w14:paraId="72F01E83" w14:textId="0DEB1F43" w:rsidR="008B25FB" w:rsidRDefault="008B25FB" w:rsidP="008B25FB">
      <w:pPr>
        <w:tabs>
          <w:tab w:val="left" w:pos="90"/>
        </w:tabs>
        <w:ind w:left="270"/>
        <w:rPr>
          <w:sz w:val="24"/>
          <w:szCs w:val="24"/>
        </w:rPr>
      </w:pPr>
      <w:r>
        <w:rPr>
          <w:sz w:val="24"/>
          <w:szCs w:val="24"/>
        </w:rPr>
        <w:t>Mon.,   Aug. 2</w:t>
      </w:r>
      <w:r w:rsidR="00CC731F">
        <w:rPr>
          <w:sz w:val="24"/>
          <w:szCs w:val="24"/>
        </w:rPr>
        <w:t>1</w:t>
      </w:r>
      <w:r>
        <w:rPr>
          <w:sz w:val="24"/>
          <w:szCs w:val="24"/>
        </w:rPr>
        <w:t xml:space="preserve">   </w:t>
      </w:r>
      <w:r w:rsidR="00122263">
        <w:rPr>
          <w:sz w:val="24"/>
          <w:szCs w:val="24"/>
        </w:rPr>
        <w:t xml:space="preserve"> </w:t>
      </w:r>
      <w:r>
        <w:rPr>
          <w:sz w:val="24"/>
          <w:szCs w:val="24"/>
        </w:rPr>
        <w:t xml:space="preserve">Finance                                    </w:t>
      </w:r>
      <w:r w:rsidR="00550E9B">
        <w:rPr>
          <w:sz w:val="24"/>
          <w:szCs w:val="24"/>
        </w:rPr>
        <w:t xml:space="preserve"> </w:t>
      </w:r>
      <w:r w:rsidR="00122263">
        <w:rPr>
          <w:sz w:val="24"/>
          <w:szCs w:val="24"/>
        </w:rPr>
        <w:t xml:space="preserve"> </w:t>
      </w:r>
      <w:r>
        <w:rPr>
          <w:sz w:val="24"/>
          <w:szCs w:val="24"/>
        </w:rPr>
        <w:t>5:30 pm</w:t>
      </w:r>
    </w:p>
    <w:p w14:paraId="575D63E0" w14:textId="77777777" w:rsidR="008B25FB" w:rsidRDefault="008B25FB" w:rsidP="004B51A2">
      <w:pPr>
        <w:rPr>
          <w:sz w:val="24"/>
          <w:szCs w:val="24"/>
        </w:rPr>
      </w:pPr>
    </w:p>
    <w:p w14:paraId="0572697D" w14:textId="77777777" w:rsidR="00C174DC" w:rsidRDefault="00C174DC" w:rsidP="004B51A2">
      <w:pPr>
        <w:rPr>
          <w:sz w:val="24"/>
          <w:szCs w:val="24"/>
        </w:rPr>
      </w:pPr>
    </w:p>
    <w:p w14:paraId="18D34D1A" w14:textId="77777777" w:rsidR="00096850" w:rsidRPr="00096850" w:rsidRDefault="00913AB9" w:rsidP="00096850">
      <w:pPr>
        <w:widowControl w:val="0"/>
        <w:ind w:right="54"/>
        <w:jc w:val="center"/>
        <w:rPr>
          <w:bCs/>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week: </w:t>
      </w:r>
      <w:r w:rsidR="00096850" w:rsidRPr="00096850">
        <w:rPr>
          <w:b/>
          <w:bCs/>
          <w:sz w:val="24"/>
          <w:szCs w:val="24"/>
          <w14:ligatures w14:val="none"/>
        </w:rPr>
        <w:t xml:space="preserve">Philippians 2:9-11 </w:t>
      </w:r>
      <w:r w:rsidR="00096850" w:rsidRPr="00096850">
        <w:rPr>
          <w:bCs/>
          <w:sz w:val="24"/>
          <w:szCs w:val="24"/>
          <w14:ligatures w14:val="none"/>
        </w:rPr>
        <w:t>(Revised Standard Version)</w:t>
      </w:r>
    </w:p>
    <w:p w14:paraId="33EB7E7A" w14:textId="2184F5CD" w:rsidR="00096850" w:rsidRPr="00FB6AEF" w:rsidRDefault="00096850" w:rsidP="0038429A">
      <w:pPr>
        <w:widowControl w:val="0"/>
        <w:spacing w:line="276" w:lineRule="auto"/>
        <w:ind w:right="54"/>
        <w:jc w:val="center"/>
        <w:rPr>
          <w:bCs/>
          <w:i/>
          <w:sz w:val="22"/>
          <w:szCs w:val="22"/>
          <w14:ligatures w14:val="none"/>
        </w:rPr>
      </w:pPr>
      <w:r>
        <w:rPr>
          <w:bCs/>
          <w:sz w:val="24"/>
          <w:szCs w:val="24"/>
          <w14:ligatures w14:val="none"/>
        </w:rPr>
        <w:t>“</w:t>
      </w:r>
      <w:r w:rsidRPr="00FB6AEF">
        <w:rPr>
          <w:bCs/>
          <w:i/>
          <w:sz w:val="22"/>
          <w:szCs w:val="22"/>
          <w14:ligatures w14:val="none"/>
        </w:rPr>
        <w:t>Therefore God has highly exalted him and bestowed on him the name</w:t>
      </w:r>
    </w:p>
    <w:p w14:paraId="35B38611" w14:textId="04D67D10" w:rsidR="00096850" w:rsidRPr="00FB6AEF" w:rsidRDefault="00096850" w:rsidP="0038429A">
      <w:pPr>
        <w:widowControl w:val="0"/>
        <w:spacing w:line="276" w:lineRule="auto"/>
        <w:ind w:right="54"/>
        <w:jc w:val="center"/>
        <w:rPr>
          <w:bCs/>
          <w:i/>
          <w:sz w:val="22"/>
          <w:szCs w:val="22"/>
          <w14:ligatures w14:val="none"/>
        </w:rPr>
      </w:pPr>
      <w:r w:rsidRPr="00FB6AEF">
        <w:rPr>
          <w:bCs/>
          <w:i/>
          <w:sz w:val="22"/>
          <w:szCs w:val="22"/>
          <w14:ligatures w14:val="none"/>
        </w:rPr>
        <w:t>which is above every name, that at the name of Jesus every knee should bow,</w:t>
      </w:r>
    </w:p>
    <w:p w14:paraId="33A6FABF" w14:textId="68DB8FF0" w:rsidR="004D53E2" w:rsidRPr="00FB6AEF" w:rsidRDefault="00096850" w:rsidP="0038429A">
      <w:pPr>
        <w:widowControl w:val="0"/>
        <w:spacing w:line="276" w:lineRule="auto"/>
        <w:ind w:right="54"/>
        <w:jc w:val="center"/>
        <w:rPr>
          <w:bCs/>
          <w:i/>
          <w:sz w:val="22"/>
          <w:szCs w:val="22"/>
          <w14:ligatures w14:val="none"/>
        </w:rPr>
      </w:pPr>
      <w:r w:rsidRPr="00FB6AEF">
        <w:rPr>
          <w:bCs/>
          <w:i/>
          <w:sz w:val="22"/>
          <w:szCs w:val="22"/>
          <w14:ligatures w14:val="none"/>
        </w:rPr>
        <w:t>in heaven and on earth and under the earth,</w:t>
      </w:r>
      <w:r w:rsidR="0038429A" w:rsidRPr="00FB6AEF">
        <w:rPr>
          <w:bCs/>
          <w:i/>
          <w:sz w:val="22"/>
          <w:szCs w:val="22"/>
          <w14:ligatures w14:val="none"/>
        </w:rPr>
        <w:t xml:space="preserve"> </w:t>
      </w:r>
      <w:r w:rsidRPr="00FB6AEF">
        <w:rPr>
          <w:bCs/>
          <w:i/>
          <w:sz w:val="22"/>
          <w:szCs w:val="22"/>
          <w14:ligatures w14:val="none"/>
        </w:rPr>
        <w:t>and every tongue confess that Jesus Christ is Lord, to the glory of God the Father.”</w:t>
      </w:r>
    </w:p>
    <w:p w14:paraId="452352CC" w14:textId="77777777" w:rsidR="00941FA2" w:rsidRDefault="00941FA2" w:rsidP="00FB6AEF">
      <w:pPr>
        <w:widowControl w:val="0"/>
        <w:ind w:right="54"/>
        <w:rPr>
          <w:b/>
          <w:bCs/>
          <w:sz w:val="24"/>
          <w:szCs w:val="24"/>
          <w14:ligatures w14:val="none"/>
        </w:rPr>
      </w:pPr>
    </w:p>
    <w:p w14:paraId="45C233D1" w14:textId="1F4E1CE5" w:rsidR="00D46B23" w:rsidRPr="00D46B23" w:rsidRDefault="00D46B23" w:rsidP="00550E9B">
      <w:pPr>
        <w:widowControl w:val="0"/>
        <w:ind w:right="54"/>
        <w:jc w:val="center"/>
        <w:rPr>
          <w:b/>
          <w:bCs/>
          <w:sz w:val="24"/>
          <w:szCs w:val="24"/>
          <w14:ligatures w14:val="none"/>
        </w:rPr>
      </w:pPr>
      <w:r>
        <w:rPr>
          <w:b/>
          <w:bCs/>
          <w:sz w:val="24"/>
          <w:szCs w:val="24"/>
          <w14:ligatures w14:val="none"/>
        </w:rPr>
        <w:t>Bible Trivia</w:t>
      </w:r>
      <w:r w:rsidR="00DD343E">
        <w:rPr>
          <w:b/>
          <w:bCs/>
          <w:sz w:val="24"/>
          <w:szCs w:val="24"/>
          <w14:ligatures w14:val="none"/>
        </w:rPr>
        <w:t xml:space="preserve"> of the Week:</w:t>
      </w:r>
    </w:p>
    <w:p w14:paraId="608CE520" w14:textId="0CB9421D" w:rsidR="00550E9B" w:rsidRPr="00FB6AEF" w:rsidRDefault="00FB6AEF" w:rsidP="00550E9B">
      <w:pPr>
        <w:widowControl w:val="0"/>
        <w:ind w:right="534"/>
        <w:jc w:val="center"/>
        <w:rPr>
          <w:rFonts w:ascii="Palatino Linotype" w:hAnsi="Palatino Linotype"/>
          <w:bCs/>
          <w:sz w:val="22"/>
          <w:szCs w:val="22"/>
          <w14:ligatures w14:val="none"/>
        </w:rPr>
      </w:pPr>
      <w:r>
        <w:rPr>
          <w:rFonts w:ascii="Palatino Linotype" w:hAnsi="Palatino Linotype"/>
          <w:bCs/>
          <w:sz w:val="22"/>
          <w:szCs w:val="22"/>
          <w14:ligatures w14:val="none"/>
        </w:rPr>
        <w:t xml:space="preserve">       </w:t>
      </w:r>
      <w:r w:rsidR="00550E9B" w:rsidRPr="00FB6AEF">
        <w:rPr>
          <w:rFonts w:ascii="Palatino Linotype" w:hAnsi="Palatino Linotype"/>
          <w:bCs/>
          <w:sz w:val="22"/>
          <w:szCs w:val="22"/>
          <w14:ligatures w14:val="none"/>
        </w:rPr>
        <w:t>What city was Paul's hometown?</w:t>
      </w:r>
    </w:p>
    <w:p w14:paraId="3DDEA318" w14:textId="75F65255" w:rsidR="00550E9B" w:rsidRPr="00FB6AEF" w:rsidRDefault="00550E9B" w:rsidP="00FB6AEF">
      <w:pPr>
        <w:widowControl w:val="0"/>
        <w:ind w:right="174"/>
        <w:jc w:val="center"/>
        <w:rPr>
          <w:rFonts w:ascii="Palatino Linotype" w:hAnsi="Palatino Linotype"/>
          <w:bCs/>
          <w:sz w:val="22"/>
          <w:szCs w:val="22"/>
          <w14:ligatures w14:val="none"/>
        </w:rPr>
      </w:pPr>
      <w:r w:rsidRPr="00FB6AEF">
        <w:rPr>
          <w:rFonts w:ascii="Palatino Linotype" w:hAnsi="Palatino Linotype"/>
          <w:bCs/>
          <w:sz w:val="22"/>
          <w:szCs w:val="22"/>
          <w14:ligatures w14:val="none"/>
        </w:rPr>
        <w:t>A. Damascus           B. Troas</w:t>
      </w:r>
    </w:p>
    <w:p w14:paraId="7022908F" w14:textId="5D0E6804" w:rsidR="008B25FB" w:rsidRPr="00FB6AEF" w:rsidRDefault="00FB6AEF" w:rsidP="00FB6AEF">
      <w:pPr>
        <w:widowControl w:val="0"/>
        <w:ind w:right="54"/>
        <w:jc w:val="center"/>
        <w:rPr>
          <w:rFonts w:ascii="Palatino Linotype" w:hAnsi="Palatino Linotype"/>
          <w:bCs/>
          <w:i/>
          <w:sz w:val="22"/>
          <w:szCs w:val="22"/>
          <w14:ligatures w14:val="none"/>
        </w:rPr>
      </w:pPr>
      <w:r>
        <w:rPr>
          <w:rFonts w:ascii="Palatino Linotype" w:hAnsi="Palatino Linotype"/>
          <w:bCs/>
          <w:sz w:val="22"/>
          <w:szCs w:val="22"/>
          <w14:ligatures w14:val="none"/>
        </w:rPr>
        <w:t xml:space="preserve">                                                   </w:t>
      </w:r>
      <w:r w:rsidR="00550E9B" w:rsidRPr="00FB6AEF">
        <w:rPr>
          <w:rFonts w:ascii="Palatino Linotype" w:hAnsi="Palatino Linotype"/>
          <w:bCs/>
          <w:sz w:val="22"/>
          <w:szCs w:val="22"/>
          <w14:ligatures w14:val="none"/>
        </w:rPr>
        <w:t>C. Tarsus</w:t>
      </w:r>
      <w:r>
        <w:rPr>
          <w:rFonts w:ascii="Palatino Linotype" w:hAnsi="Palatino Linotype"/>
          <w:bCs/>
          <w:sz w:val="22"/>
          <w:szCs w:val="22"/>
          <w14:ligatures w14:val="none"/>
        </w:rPr>
        <w:t xml:space="preserve">                </w:t>
      </w:r>
      <w:r w:rsidR="00550E9B" w:rsidRPr="00FB6AEF">
        <w:rPr>
          <w:rFonts w:ascii="Palatino Linotype" w:hAnsi="Palatino Linotype"/>
          <w:bCs/>
          <w:sz w:val="22"/>
          <w:szCs w:val="22"/>
          <w14:ligatures w14:val="none"/>
        </w:rPr>
        <w:t xml:space="preserve"> D. Jerusalem</w:t>
      </w:r>
      <w:r w:rsidR="004D53E2" w:rsidRPr="00FB6AEF">
        <w:rPr>
          <w:rFonts w:ascii="Palatino Linotype" w:hAnsi="Palatino Linotype"/>
          <w:bCs/>
          <w:sz w:val="22"/>
          <w:szCs w:val="22"/>
          <w14:ligatures w14:val="none"/>
        </w:rPr>
        <w:t xml:space="preserve">                 </w:t>
      </w:r>
      <w:r w:rsidR="00550E9B" w:rsidRPr="00FB6AEF">
        <w:rPr>
          <w:rFonts w:ascii="Palatino Linotype" w:hAnsi="Palatino Linotype"/>
          <w:bCs/>
          <w:sz w:val="22"/>
          <w:szCs w:val="22"/>
          <w14:ligatures w14:val="none"/>
        </w:rPr>
        <w:t xml:space="preserve">   </w:t>
      </w:r>
      <w:r w:rsidR="00550E9B" w:rsidRPr="00FB6AEF">
        <w:rPr>
          <w:rFonts w:ascii="Palatino Linotype" w:hAnsi="Palatino Linotype"/>
          <w:bCs/>
          <w:i/>
          <w:sz w:val="22"/>
          <w:szCs w:val="22"/>
          <w14:ligatures w14:val="none"/>
        </w:rPr>
        <w:t>See: Acts 21:39</w:t>
      </w:r>
    </w:p>
    <w:p w14:paraId="5791282A" w14:textId="77777777" w:rsidR="00BE3105" w:rsidRPr="00FB6AEF" w:rsidRDefault="00BE3105" w:rsidP="00452C80">
      <w:pPr>
        <w:widowControl w:val="0"/>
        <w:ind w:right="54"/>
        <w:jc w:val="center"/>
        <w:rPr>
          <w:rFonts w:ascii="Palatino Linotype" w:hAnsi="Palatino Linotype"/>
          <w:b/>
          <w:bCs/>
          <w:sz w:val="22"/>
          <w:szCs w:val="22"/>
          <w14:ligatures w14:val="none"/>
        </w:rPr>
      </w:pPr>
    </w:p>
    <w:p w14:paraId="0E2390B0" w14:textId="77777777" w:rsidR="00C174DC" w:rsidRDefault="00C174DC" w:rsidP="00452C80">
      <w:pPr>
        <w:widowControl w:val="0"/>
        <w:ind w:right="54"/>
        <w:jc w:val="center"/>
        <w:rPr>
          <w:rFonts w:ascii="Palatino Linotype" w:hAnsi="Palatino Linotype"/>
          <w:b/>
          <w:bCs/>
          <w:sz w:val="36"/>
          <w:szCs w:val="36"/>
          <w14:ligatures w14:val="none"/>
        </w:rPr>
      </w:pPr>
    </w:p>
    <w:p w14:paraId="30140607" w14:textId="7CAE2F48" w:rsidR="00CE5CFF" w:rsidRPr="0096194B" w:rsidRDefault="007B713D" w:rsidP="00452C80">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4013C76B" w:rsidR="004C6A60" w:rsidRDefault="004C6A60" w:rsidP="00CA5F1C">
      <w:pPr>
        <w:pStyle w:val="line"/>
        <w:jc w:val="center"/>
        <w:rPr>
          <w:b/>
          <w:bCs/>
          <w:noProof/>
          <w:lang w:eastAsia="en-US"/>
          <w14:ligatures w14:val="none"/>
        </w:rPr>
      </w:pPr>
    </w:p>
    <w:p w14:paraId="053FC94B" w14:textId="3A606C3C" w:rsidR="004C6A60" w:rsidRDefault="004C6A60" w:rsidP="00CA5F1C">
      <w:pPr>
        <w:pStyle w:val="line"/>
        <w:jc w:val="center"/>
        <w:rPr>
          <w:b/>
          <w:bCs/>
          <w14:ligatures w14:val="none"/>
        </w:rPr>
      </w:pPr>
    </w:p>
    <w:p w14:paraId="449A20A9" w14:textId="68205298" w:rsidR="00294B05" w:rsidRDefault="00BE3105" w:rsidP="00CA5F1C">
      <w:pPr>
        <w:pStyle w:val="line"/>
        <w:jc w:val="center"/>
        <w:rPr>
          <w:b/>
          <w:bCs/>
          <w14:ligatures w14:val="none"/>
        </w:rPr>
      </w:pPr>
      <w:r>
        <w:rPr>
          <w:noProof/>
          <w:lang w:eastAsia="en-US"/>
        </w:rPr>
        <w:drawing>
          <wp:inline distT="0" distB="0" distL="0" distR="0" wp14:anchorId="3B0D8D87" wp14:editId="11FB34A2">
            <wp:extent cx="1143000" cy="1143000"/>
            <wp:effectExtent l="0" t="0" r="0" b="0"/>
            <wp:docPr id="1" name="Picture 1" descr="Mistletoe Painting by Deborah Rong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tletoe Painting by Deborah Rongl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B248019" w14:textId="1BBDE19E" w:rsidR="00E02D31" w:rsidRDefault="00E02D31" w:rsidP="00E67F47">
      <w:pPr>
        <w:pStyle w:val="line"/>
        <w:rPr>
          <w:b/>
          <w:bCs/>
          <w14:ligatures w14:val="none"/>
        </w:rPr>
      </w:pPr>
    </w:p>
    <w:p w14:paraId="60F7418C" w14:textId="3C042098" w:rsidR="00AA4066" w:rsidRDefault="00AA4066" w:rsidP="00E67F47">
      <w:pPr>
        <w:pStyle w:val="line"/>
        <w:rPr>
          <w:b/>
          <w:bCs/>
          <w14:ligatures w14:val="none"/>
        </w:rPr>
      </w:pPr>
    </w:p>
    <w:p w14:paraId="01D47513" w14:textId="77777777" w:rsidR="00E97238" w:rsidRDefault="00E97238" w:rsidP="00FB6AEF">
      <w:pPr>
        <w:pStyle w:val="line"/>
        <w:rPr>
          <w:b/>
          <w:bCs/>
          <w14:ligatures w14:val="none"/>
        </w:rPr>
      </w:pPr>
    </w:p>
    <w:p w14:paraId="6C6C263B" w14:textId="77777777" w:rsidR="00AA4066" w:rsidRDefault="00AA4066" w:rsidP="00E6725D">
      <w:pPr>
        <w:pStyle w:val="line"/>
        <w:jc w:val="center"/>
        <w:rPr>
          <w:b/>
          <w:bCs/>
          <w14:ligatures w14:val="none"/>
        </w:rPr>
      </w:pPr>
    </w:p>
    <w:p w14:paraId="44D93846" w14:textId="5295C53F"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0ADA30F2"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71DABA2B" w:rsidR="00294B05" w:rsidRDefault="00294B05" w:rsidP="003800C8">
      <w:pPr>
        <w:widowControl w:val="0"/>
        <w:ind w:left="1698" w:right="720"/>
        <w:rPr>
          <w:rFonts w:ascii="Bookman Old Style" w:hAnsi="Bookman Old Style"/>
          <w:sz w:val="21"/>
          <w:szCs w:val="21"/>
          <w14:ligatures w14:val="none"/>
        </w:rPr>
      </w:pPr>
    </w:p>
    <w:p w14:paraId="5437F590" w14:textId="3AF87F9B" w:rsidR="00E97238"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60D7B4B9" w:rsidR="008608C5" w:rsidRDefault="008608C5" w:rsidP="003800C8">
      <w:pPr>
        <w:widowControl w:val="0"/>
        <w:ind w:left="1698" w:right="720"/>
        <w:rPr>
          <w:rFonts w:ascii="Bookman Old Style" w:hAnsi="Bookman Old Style"/>
          <w:sz w:val="21"/>
          <w:szCs w:val="21"/>
          <w14:ligatures w14:val="none"/>
        </w:rPr>
      </w:pPr>
    </w:p>
    <w:p w14:paraId="4AA63629" w14:textId="68E7376C"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46520D31" w14:textId="1EE0B3D5"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4838B9">
        <w:rPr>
          <w:sz w:val="24"/>
          <w:szCs w:val="24"/>
          <w14:ligatures w14:val="none"/>
        </w:rPr>
        <w:t xml:space="preserve"> </w:t>
      </w:r>
      <w:r w:rsidR="00D9002A" w:rsidRPr="00A441A4">
        <w:rPr>
          <w:sz w:val="24"/>
          <w:szCs w:val="24"/>
          <w14:ligatures w14:val="none"/>
        </w:rPr>
        <w:t>Matthew Schluntz</w:t>
      </w:r>
    </w:p>
    <w:p w14:paraId="15AF9C92" w14:textId="2D5FBA9C" w:rsidR="00EE1626" w:rsidRPr="00A441A4" w:rsidRDefault="00D9002A" w:rsidP="00D9002A">
      <w:pPr>
        <w:widowControl w:val="0"/>
        <w:rPr>
          <w:sz w:val="24"/>
          <w:szCs w:val="24"/>
          <w14:ligatures w14:val="none"/>
        </w:rPr>
      </w:pPr>
      <w:r w:rsidRPr="00A441A4">
        <w:rPr>
          <w:sz w:val="24"/>
          <w:szCs w:val="24"/>
          <w14:ligatures w14:val="none"/>
        </w:rPr>
        <w:t xml:space="preserve">                                    </w:t>
      </w:r>
      <w:r w:rsidR="004838B9">
        <w:rPr>
          <w:sz w:val="24"/>
          <w:szCs w:val="24"/>
          <w14:ligatures w14:val="none"/>
        </w:rPr>
        <w:t xml:space="preserve">  </w:t>
      </w:r>
      <w:r w:rsidRPr="00A441A4">
        <w:rPr>
          <w:sz w:val="24"/>
          <w:szCs w:val="24"/>
          <w14:ligatures w14:val="none"/>
        </w:rPr>
        <w:t>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1CBC0FC2" w:rsidR="00006E97" w:rsidRDefault="00006E97"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7D2AD1E2"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3BD15B8C"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69B1E665"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68E0970B"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D7DA7">
      <w:pgSz w:w="20160" w:h="12240" w:orient="landscape" w:code="5"/>
      <w:pgMar w:top="576" w:right="720" w:bottom="576" w:left="54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B3C7B" w14:textId="77777777" w:rsidR="00612589" w:rsidRDefault="00612589" w:rsidP="00057680">
      <w:r>
        <w:separator/>
      </w:r>
    </w:p>
  </w:endnote>
  <w:endnote w:type="continuationSeparator" w:id="0">
    <w:p w14:paraId="77DF2F94" w14:textId="77777777" w:rsidR="00612589" w:rsidRDefault="00612589"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E5572" w14:textId="77777777" w:rsidR="00612589" w:rsidRDefault="00612589" w:rsidP="00057680">
      <w:r>
        <w:separator/>
      </w:r>
    </w:p>
  </w:footnote>
  <w:footnote w:type="continuationSeparator" w:id="0">
    <w:p w14:paraId="4C7FED74" w14:textId="77777777" w:rsidR="00612589" w:rsidRDefault="00612589"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4C04"/>
    <w:rsid w:val="0001645D"/>
    <w:rsid w:val="00016918"/>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6850"/>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C74EC"/>
    <w:rsid w:val="000D28B0"/>
    <w:rsid w:val="000D319B"/>
    <w:rsid w:val="000D3376"/>
    <w:rsid w:val="000D33D4"/>
    <w:rsid w:val="000D3A08"/>
    <w:rsid w:val="000D44F1"/>
    <w:rsid w:val="000D509D"/>
    <w:rsid w:val="000D605A"/>
    <w:rsid w:val="000D6B22"/>
    <w:rsid w:val="000D6E0F"/>
    <w:rsid w:val="000E0EC3"/>
    <w:rsid w:val="000E269D"/>
    <w:rsid w:val="000E30DA"/>
    <w:rsid w:val="000E3AD8"/>
    <w:rsid w:val="000E442F"/>
    <w:rsid w:val="000E4F34"/>
    <w:rsid w:val="000E5325"/>
    <w:rsid w:val="000E6507"/>
    <w:rsid w:val="000E6EDB"/>
    <w:rsid w:val="000E7C74"/>
    <w:rsid w:val="000F005C"/>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011"/>
    <w:rsid w:val="001204EA"/>
    <w:rsid w:val="0012139D"/>
    <w:rsid w:val="001215C8"/>
    <w:rsid w:val="00121ABD"/>
    <w:rsid w:val="00122263"/>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B35"/>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60BD"/>
    <w:rsid w:val="001760D4"/>
    <w:rsid w:val="00181498"/>
    <w:rsid w:val="0018217B"/>
    <w:rsid w:val="0018315C"/>
    <w:rsid w:val="001833E2"/>
    <w:rsid w:val="001839C0"/>
    <w:rsid w:val="0018677C"/>
    <w:rsid w:val="001870F0"/>
    <w:rsid w:val="00190859"/>
    <w:rsid w:val="00193C08"/>
    <w:rsid w:val="001946EC"/>
    <w:rsid w:val="00196698"/>
    <w:rsid w:val="001A20EA"/>
    <w:rsid w:val="001A292F"/>
    <w:rsid w:val="001A2F99"/>
    <w:rsid w:val="001A3D6A"/>
    <w:rsid w:val="001A4004"/>
    <w:rsid w:val="001A7B56"/>
    <w:rsid w:val="001A7DD7"/>
    <w:rsid w:val="001B08D0"/>
    <w:rsid w:val="001B1EC0"/>
    <w:rsid w:val="001B2821"/>
    <w:rsid w:val="001B380E"/>
    <w:rsid w:val="001B4A44"/>
    <w:rsid w:val="001B6624"/>
    <w:rsid w:val="001B7BFA"/>
    <w:rsid w:val="001C0747"/>
    <w:rsid w:val="001C2549"/>
    <w:rsid w:val="001C3C2C"/>
    <w:rsid w:val="001C401F"/>
    <w:rsid w:val="001C413A"/>
    <w:rsid w:val="001C437F"/>
    <w:rsid w:val="001C5EF1"/>
    <w:rsid w:val="001C5F6B"/>
    <w:rsid w:val="001C6AF5"/>
    <w:rsid w:val="001C6B6D"/>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387E"/>
    <w:rsid w:val="002041D2"/>
    <w:rsid w:val="00204B14"/>
    <w:rsid w:val="0020560B"/>
    <w:rsid w:val="002127E6"/>
    <w:rsid w:val="002129AE"/>
    <w:rsid w:val="00212DBD"/>
    <w:rsid w:val="00221F52"/>
    <w:rsid w:val="00224519"/>
    <w:rsid w:val="00224C02"/>
    <w:rsid w:val="00227EAC"/>
    <w:rsid w:val="00227EB3"/>
    <w:rsid w:val="00232DC8"/>
    <w:rsid w:val="00233A3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828"/>
    <w:rsid w:val="00294B05"/>
    <w:rsid w:val="002951CA"/>
    <w:rsid w:val="002962DD"/>
    <w:rsid w:val="00297875"/>
    <w:rsid w:val="002A0632"/>
    <w:rsid w:val="002A068F"/>
    <w:rsid w:val="002A16B8"/>
    <w:rsid w:val="002A1FE2"/>
    <w:rsid w:val="002A29E8"/>
    <w:rsid w:val="002A3279"/>
    <w:rsid w:val="002A4BE1"/>
    <w:rsid w:val="002A727E"/>
    <w:rsid w:val="002A7FFD"/>
    <w:rsid w:val="002B150F"/>
    <w:rsid w:val="002B157E"/>
    <w:rsid w:val="002B1D66"/>
    <w:rsid w:val="002B1EF2"/>
    <w:rsid w:val="002B21D2"/>
    <w:rsid w:val="002B2ACF"/>
    <w:rsid w:val="002B3815"/>
    <w:rsid w:val="002B66F0"/>
    <w:rsid w:val="002B6EFF"/>
    <w:rsid w:val="002B7002"/>
    <w:rsid w:val="002C1BAD"/>
    <w:rsid w:val="002C25E2"/>
    <w:rsid w:val="002C4890"/>
    <w:rsid w:val="002C69AF"/>
    <w:rsid w:val="002C7AC7"/>
    <w:rsid w:val="002C7F6F"/>
    <w:rsid w:val="002D01FB"/>
    <w:rsid w:val="002D12C5"/>
    <w:rsid w:val="002D24B6"/>
    <w:rsid w:val="002D322E"/>
    <w:rsid w:val="002D5C5F"/>
    <w:rsid w:val="002D79F3"/>
    <w:rsid w:val="002D7E2B"/>
    <w:rsid w:val="002E0457"/>
    <w:rsid w:val="002E077F"/>
    <w:rsid w:val="002E0D65"/>
    <w:rsid w:val="002E1E4D"/>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33D3"/>
    <w:rsid w:val="003155F9"/>
    <w:rsid w:val="00315FC4"/>
    <w:rsid w:val="003162E7"/>
    <w:rsid w:val="00316704"/>
    <w:rsid w:val="00316B9A"/>
    <w:rsid w:val="00316FA5"/>
    <w:rsid w:val="003173CC"/>
    <w:rsid w:val="003178B0"/>
    <w:rsid w:val="00320E27"/>
    <w:rsid w:val="00321A70"/>
    <w:rsid w:val="00321F9D"/>
    <w:rsid w:val="003221AA"/>
    <w:rsid w:val="003224C3"/>
    <w:rsid w:val="00322752"/>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5EAA"/>
    <w:rsid w:val="003578A0"/>
    <w:rsid w:val="00357967"/>
    <w:rsid w:val="00362C66"/>
    <w:rsid w:val="00362C94"/>
    <w:rsid w:val="00362FAB"/>
    <w:rsid w:val="00365AA1"/>
    <w:rsid w:val="00365FB9"/>
    <w:rsid w:val="00366622"/>
    <w:rsid w:val="00366A04"/>
    <w:rsid w:val="00370986"/>
    <w:rsid w:val="0037123C"/>
    <w:rsid w:val="00373CF9"/>
    <w:rsid w:val="003751B4"/>
    <w:rsid w:val="00377A09"/>
    <w:rsid w:val="00377CDA"/>
    <w:rsid w:val="00377EC4"/>
    <w:rsid w:val="003800C8"/>
    <w:rsid w:val="0038228D"/>
    <w:rsid w:val="00382FCB"/>
    <w:rsid w:val="0038429A"/>
    <w:rsid w:val="00386586"/>
    <w:rsid w:val="00386E74"/>
    <w:rsid w:val="0038747F"/>
    <w:rsid w:val="003874CB"/>
    <w:rsid w:val="003878D7"/>
    <w:rsid w:val="003915C9"/>
    <w:rsid w:val="00392627"/>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701E"/>
    <w:rsid w:val="003F0793"/>
    <w:rsid w:val="003F208B"/>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1636"/>
    <w:rsid w:val="00424010"/>
    <w:rsid w:val="00426848"/>
    <w:rsid w:val="00426AC8"/>
    <w:rsid w:val="00427900"/>
    <w:rsid w:val="00433498"/>
    <w:rsid w:val="004335D6"/>
    <w:rsid w:val="00433B4D"/>
    <w:rsid w:val="00435DEE"/>
    <w:rsid w:val="00436E49"/>
    <w:rsid w:val="00437023"/>
    <w:rsid w:val="004372D6"/>
    <w:rsid w:val="00437690"/>
    <w:rsid w:val="00440289"/>
    <w:rsid w:val="00440D7E"/>
    <w:rsid w:val="00442A24"/>
    <w:rsid w:val="00443AFE"/>
    <w:rsid w:val="004440CB"/>
    <w:rsid w:val="00445DD3"/>
    <w:rsid w:val="00452C80"/>
    <w:rsid w:val="00454E0F"/>
    <w:rsid w:val="00455399"/>
    <w:rsid w:val="00455899"/>
    <w:rsid w:val="004568C4"/>
    <w:rsid w:val="00460DCE"/>
    <w:rsid w:val="0046180C"/>
    <w:rsid w:val="004627D8"/>
    <w:rsid w:val="00464149"/>
    <w:rsid w:val="00471B9A"/>
    <w:rsid w:val="00472371"/>
    <w:rsid w:val="00473F31"/>
    <w:rsid w:val="004748DD"/>
    <w:rsid w:val="00476D8E"/>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4061"/>
    <w:rsid w:val="004F44AA"/>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7A45"/>
    <w:rsid w:val="00521254"/>
    <w:rsid w:val="00521A0E"/>
    <w:rsid w:val="005252B1"/>
    <w:rsid w:val="0052547A"/>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0E9B"/>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01B"/>
    <w:rsid w:val="005F71E7"/>
    <w:rsid w:val="00600D63"/>
    <w:rsid w:val="00603960"/>
    <w:rsid w:val="00605C26"/>
    <w:rsid w:val="00606A9D"/>
    <w:rsid w:val="00607101"/>
    <w:rsid w:val="0061145E"/>
    <w:rsid w:val="00612589"/>
    <w:rsid w:val="00613281"/>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AD"/>
    <w:rsid w:val="006672C1"/>
    <w:rsid w:val="006675D7"/>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0B69"/>
    <w:rsid w:val="006A11B0"/>
    <w:rsid w:val="006A1C84"/>
    <w:rsid w:val="006A2034"/>
    <w:rsid w:val="006A2E1D"/>
    <w:rsid w:val="006A4BDD"/>
    <w:rsid w:val="006A55AF"/>
    <w:rsid w:val="006A57D7"/>
    <w:rsid w:val="006A6D29"/>
    <w:rsid w:val="006B12A5"/>
    <w:rsid w:val="006B3485"/>
    <w:rsid w:val="006B5AEE"/>
    <w:rsid w:val="006B5C27"/>
    <w:rsid w:val="006B6D36"/>
    <w:rsid w:val="006B7FF6"/>
    <w:rsid w:val="006C149F"/>
    <w:rsid w:val="006C33CE"/>
    <w:rsid w:val="006C38A1"/>
    <w:rsid w:val="006C6A7F"/>
    <w:rsid w:val="006C79D8"/>
    <w:rsid w:val="006D04C8"/>
    <w:rsid w:val="006D2425"/>
    <w:rsid w:val="006D4135"/>
    <w:rsid w:val="006D5278"/>
    <w:rsid w:val="006D761D"/>
    <w:rsid w:val="006D7C57"/>
    <w:rsid w:val="006E079E"/>
    <w:rsid w:val="006E09EC"/>
    <w:rsid w:val="006E0E28"/>
    <w:rsid w:val="006E0E2A"/>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3403"/>
    <w:rsid w:val="0072378B"/>
    <w:rsid w:val="00723A83"/>
    <w:rsid w:val="00723FA9"/>
    <w:rsid w:val="00724EE4"/>
    <w:rsid w:val="00724F57"/>
    <w:rsid w:val="00725D04"/>
    <w:rsid w:val="00731723"/>
    <w:rsid w:val="007319FD"/>
    <w:rsid w:val="00733B67"/>
    <w:rsid w:val="00734396"/>
    <w:rsid w:val="007365F2"/>
    <w:rsid w:val="00736A57"/>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457F"/>
    <w:rsid w:val="007D6172"/>
    <w:rsid w:val="007D6A64"/>
    <w:rsid w:val="007D6FBC"/>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3"/>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B88"/>
    <w:rsid w:val="00835F41"/>
    <w:rsid w:val="00836497"/>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B25FB"/>
    <w:rsid w:val="008B404B"/>
    <w:rsid w:val="008B5BE3"/>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0C2"/>
    <w:rsid w:val="009D34D5"/>
    <w:rsid w:val="009D40F7"/>
    <w:rsid w:val="009D435D"/>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48B6"/>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213F"/>
    <w:rsid w:val="00AB48EC"/>
    <w:rsid w:val="00AB6751"/>
    <w:rsid w:val="00AC095C"/>
    <w:rsid w:val="00AC207F"/>
    <w:rsid w:val="00AC22DB"/>
    <w:rsid w:val="00AC29A7"/>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47B5"/>
    <w:rsid w:val="00B1538F"/>
    <w:rsid w:val="00B1550D"/>
    <w:rsid w:val="00B202DA"/>
    <w:rsid w:val="00B206C7"/>
    <w:rsid w:val="00B20838"/>
    <w:rsid w:val="00B20C39"/>
    <w:rsid w:val="00B21062"/>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6F58"/>
    <w:rsid w:val="00BA74BB"/>
    <w:rsid w:val="00BB11F9"/>
    <w:rsid w:val="00BB1352"/>
    <w:rsid w:val="00BB151A"/>
    <w:rsid w:val="00BB3A5C"/>
    <w:rsid w:val="00BB48BA"/>
    <w:rsid w:val="00BB6E9A"/>
    <w:rsid w:val="00BC0E9A"/>
    <w:rsid w:val="00BC5152"/>
    <w:rsid w:val="00BC649C"/>
    <w:rsid w:val="00BC6BD3"/>
    <w:rsid w:val="00BC7BC4"/>
    <w:rsid w:val="00BD3297"/>
    <w:rsid w:val="00BD32A1"/>
    <w:rsid w:val="00BD4FA9"/>
    <w:rsid w:val="00BD5256"/>
    <w:rsid w:val="00BD5C40"/>
    <w:rsid w:val="00BD61A0"/>
    <w:rsid w:val="00BD6553"/>
    <w:rsid w:val="00BD6F8B"/>
    <w:rsid w:val="00BD7DA7"/>
    <w:rsid w:val="00BE1B9A"/>
    <w:rsid w:val="00BE3105"/>
    <w:rsid w:val="00BE3650"/>
    <w:rsid w:val="00BE3B72"/>
    <w:rsid w:val="00BE6754"/>
    <w:rsid w:val="00BE74F6"/>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174DC"/>
    <w:rsid w:val="00C17AB6"/>
    <w:rsid w:val="00C200E4"/>
    <w:rsid w:val="00C205A7"/>
    <w:rsid w:val="00C21609"/>
    <w:rsid w:val="00C237B7"/>
    <w:rsid w:val="00C25C09"/>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31F"/>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3E2A"/>
    <w:rsid w:val="00CF4F60"/>
    <w:rsid w:val="00CF6302"/>
    <w:rsid w:val="00CF7571"/>
    <w:rsid w:val="00D0179F"/>
    <w:rsid w:val="00D01D6F"/>
    <w:rsid w:val="00D0237D"/>
    <w:rsid w:val="00D061C7"/>
    <w:rsid w:val="00D06B89"/>
    <w:rsid w:val="00D0705B"/>
    <w:rsid w:val="00D07343"/>
    <w:rsid w:val="00D11515"/>
    <w:rsid w:val="00D1199A"/>
    <w:rsid w:val="00D12A4A"/>
    <w:rsid w:val="00D150E0"/>
    <w:rsid w:val="00D161E4"/>
    <w:rsid w:val="00D1667A"/>
    <w:rsid w:val="00D176D5"/>
    <w:rsid w:val="00D21F22"/>
    <w:rsid w:val="00D230C2"/>
    <w:rsid w:val="00D24F49"/>
    <w:rsid w:val="00D2573B"/>
    <w:rsid w:val="00D270AE"/>
    <w:rsid w:val="00D30C8B"/>
    <w:rsid w:val="00D316CC"/>
    <w:rsid w:val="00D336AF"/>
    <w:rsid w:val="00D34D1A"/>
    <w:rsid w:val="00D35AB0"/>
    <w:rsid w:val="00D37F54"/>
    <w:rsid w:val="00D404AF"/>
    <w:rsid w:val="00D404CA"/>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6736F"/>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9002A"/>
    <w:rsid w:val="00D9055B"/>
    <w:rsid w:val="00D90C05"/>
    <w:rsid w:val="00D915B1"/>
    <w:rsid w:val="00D9653E"/>
    <w:rsid w:val="00D96F29"/>
    <w:rsid w:val="00DA02F2"/>
    <w:rsid w:val="00DA2717"/>
    <w:rsid w:val="00DA2A32"/>
    <w:rsid w:val="00DA39D4"/>
    <w:rsid w:val="00DA3B77"/>
    <w:rsid w:val="00DA4837"/>
    <w:rsid w:val="00DA4C25"/>
    <w:rsid w:val="00DA7AB3"/>
    <w:rsid w:val="00DA7C4D"/>
    <w:rsid w:val="00DB3C2E"/>
    <w:rsid w:val="00DB4195"/>
    <w:rsid w:val="00DB7571"/>
    <w:rsid w:val="00DC19AE"/>
    <w:rsid w:val="00DC2CDB"/>
    <w:rsid w:val="00DC2FAD"/>
    <w:rsid w:val="00DC6D2C"/>
    <w:rsid w:val="00DC7E6B"/>
    <w:rsid w:val="00DD343E"/>
    <w:rsid w:val="00DD5C51"/>
    <w:rsid w:val="00DD76B7"/>
    <w:rsid w:val="00DD76FB"/>
    <w:rsid w:val="00DE0760"/>
    <w:rsid w:val="00DE1B8A"/>
    <w:rsid w:val="00DE245C"/>
    <w:rsid w:val="00DE6469"/>
    <w:rsid w:val="00DE6C48"/>
    <w:rsid w:val="00DF03C9"/>
    <w:rsid w:val="00DF0948"/>
    <w:rsid w:val="00DF4285"/>
    <w:rsid w:val="00DF4C4A"/>
    <w:rsid w:val="00DF4F41"/>
    <w:rsid w:val="00DF60B3"/>
    <w:rsid w:val="00DF6862"/>
    <w:rsid w:val="00DF6C12"/>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97238"/>
    <w:rsid w:val="00EA1532"/>
    <w:rsid w:val="00EA47EC"/>
    <w:rsid w:val="00EA54FD"/>
    <w:rsid w:val="00EA582F"/>
    <w:rsid w:val="00EA66DE"/>
    <w:rsid w:val="00EB195A"/>
    <w:rsid w:val="00EB1EA3"/>
    <w:rsid w:val="00EB2381"/>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546B"/>
    <w:rsid w:val="00ED5BE4"/>
    <w:rsid w:val="00ED67A1"/>
    <w:rsid w:val="00EE1626"/>
    <w:rsid w:val="00EE175D"/>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3AAB"/>
    <w:rsid w:val="00F04E9E"/>
    <w:rsid w:val="00F074C4"/>
    <w:rsid w:val="00F14F4A"/>
    <w:rsid w:val="00F15394"/>
    <w:rsid w:val="00F172EB"/>
    <w:rsid w:val="00F20EED"/>
    <w:rsid w:val="00F21E27"/>
    <w:rsid w:val="00F22CBF"/>
    <w:rsid w:val="00F23761"/>
    <w:rsid w:val="00F23E76"/>
    <w:rsid w:val="00F240E7"/>
    <w:rsid w:val="00F248E1"/>
    <w:rsid w:val="00F2524A"/>
    <w:rsid w:val="00F26093"/>
    <w:rsid w:val="00F26975"/>
    <w:rsid w:val="00F3064C"/>
    <w:rsid w:val="00F3065E"/>
    <w:rsid w:val="00F3216A"/>
    <w:rsid w:val="00F33581"/>
    <w:rsid w:val="00F359E0"/>
    <w:rsid w:val="00F36A82"/>
    <w:rsid w:val="00F4168A"/>
    <w:rsid w:val="00F42555"/>
    <w:rsid w:val="00F42B85"/>
    <w:rsid w:val="00F44301"/>
    <w:rsid w:val="00F459CF"/>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432B"/>
    <w:rsid w:val="00F749E9"/>
    <w:rsid w:val="00F75F39"/>
    <w:rsid w:val="00F766DD"/>
    <w:rsid w:val="00F807E6"/>
    <w:rsid w:val="00F82267"/>
    <w:rsid w:val="00F828BC"/>
    <w:rsid w:val="00F849AF"/>
    <w:rsid w:val="00F850E0"/>
    <w:rsid w:val="00F85FE3"/>
    <w:rsid w:val="00F903DD"/>
    <w:rsid w:val="00F90E74"/>
    <w:rsid w:val="00F939B6"/>
    <w:rsid w:val="00F9477B"/>
    <w:rsid w:val="00F95438"/>
    <w:rsid w:val="00F95A59"/>
    <w:rsid w:val="00F961B6"/>
    <w:rsid w:val="00FA084F"/>
    <w:rsid w:val="00FA21A0"/>
    <w:rsid w:val="00FA2BF1"/>
    <w:rsid w:val="00FA5385"/>
    <w:rsid w:val="00FA5A20"/>
    <w:rsid w:val="00FB1201"/>
    <w:rsid w:val="00FB224C"/>
    <w:rsid w:val="00FB2863"/>
    <w:rsid w:val="00FB345F"/>
    <w:rsid w:val="00FB6864"/>
    <w:rsid w:val="00FB6AEF"/>
    <w:rsid w:val="00FB7259"/>
    <w:rsid w:val="00FC10E2"/>
    <w:rsid w:val="00FC2CA1"/>
    <w:rsid w:val="00FC4D14"/>
    <w:rsid w:val="00FC5EC8"/>
    <w:rsid w:val="00FC76FD"/>
    <w:rsid w:val="00FD054D"/>
    <w:rsid w:val="00FD1928"/>
    <w:rsid w:val="00FD3A88"/>
    <w:rsid w:val="00FD61D0"/>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
    <w:name w:val="Unresolved Mention"/>
    <w:basedOn w:val="DefaultParagraphFont"/>
    <w:uiPriority w:val="99"/>
    <w:semiHidden/>
    <w:unhideWhenUsed/>
    <w:rsid w:val="008D5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FCA0F-D23B-4F34-9BA3-E19F38A3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5</cp:revision>
  <cp:lastPrinted>2023-07-20T15:36:00Z</cp:lastPrinted>
  <dcterms:created xsi:type="dcterms:W3CDTF">2023-07-19T18:49:00Z</dcterms:created>
  <dcterms:modified xsi:type="dcterms:W3CDTF">2023-07-20T16:11:00Z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